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A9DE" w14:textId="77777777" w:rsidR="00E63B95" w:rsidRDefault="00E63B95" w:rsidP="00E63B95">
      <w:pPr>
        <w:pStyle w:val="Title"/>
        <w:pageBreakBefore/>
        <w:rPr>
          <w:u w:val="single"/>
        </w:rPr>
      </w:pPr>
      <w:r>
        <w:rPr>
          <w:u w:val="single"/>
        </w:rPr>
        <w:t>THE MARY PEARL WILLIAMS SCHOLARSHIP</w:t>
      </w:r>
    </w:p>
    <w:p w14:paraId="693D739A" w14:textId="77777777" w:rsidR="00E63B95" w:rsidRDefault="00E63B95" w:rsidP="00E63B95"/>
    <w:p w14:paraId="7588BF7F" w14:textId="77777777" w:rsidR="00E63B95" w:rsidRDefault="00E63B95" w:rsidP="00E63B95"/>
    <w:p w14:paraId="1A276233" w14:textId="77777777" w:rsidR="00E63B95" w:rsidRDefault="00E63B95" w:rsidP="00D75B02">
      <w:pPr>
        <w:jc w:val="both"/>
      </w:pPr>
      <w:r>
        <w:t>The Mary Pearl Williams Scholarship was founded in 2001.  The scholarship, under the auspices of the Travis County Women Lawyers Scholarship Fund, Inc., is in the amount of $</w:t>
      </w:r>
      <w:r w:rsidR="00C6611F">
        <w:t>2,000</w:t>
      </w:r>
      <w:r>
        <w:t>.00.</w:t>
      </w:r>
    </w:p>
    <w:p w14:paraId="73EF0A21" w14:textId="77777777" w:rsidR="00E63B95" w:rsidRDefault="00E63B95" w:rsidP="00D75B02">
      <w:pPr>
        <w:jc w:val="both"/>
      </w:pPr>
    </w:p>
    <w:p w14:paraId="34647865" w14:textId="77777777" w:rsidR="00E63B95" w:rsidRDefault="00E63B95" w:rsidP="00D75B02">
      <w:pPr>
        <w:jc w:val="both"/>
      </w:pPr>
      <w:r w:rsidRPr="00D55837">
        <w:t xml:space="preserve">The scholarship is named after </w:t>
      </w:r>
      <w:r w:rsidR="00474416" w:rsidRPr="00D55837">
        <w:t xml:space="preserve">the late </w:t>
      </w:r>
      <w:r w:rsidRPr="00D55837">
        <w:t xml:space="preserve">Judge Mary Pearl Williams, who retired from the Travis County district court bench on December 31, 2000.  Judge Williams </w:t>
      </w:r>
      <w:r w:rsidR="00FC2A64" w:rsidRPr="00D55837">
        <w:t xml:space="preserve">was </w:t>
      </w:r>
      <w:r w:rsidRPr="00D55837">
        <w:t>a pioneering woman in the</w:t>
      </w:r>
      <w:r>
        <w:t xml:space="preserve"> legal profession in Travis County, </w:t>
      </w:r>
      <w:r w:rsidR="00FC2A64">
        <w:t xml:space="preserve">serving as </w:t>
      </w:r>
      <w:r>
        <w:t xml:space="preserve">the first female county court at law judge and the first female district judge in the county.  Throughout her career, Judge Williams </w:t>
      </w:r>
      <w:r w:rsidR="00FC2A64">
        <w:t xml:space="preserve">was </w:t>
      </w:r>
      <w:r>
        <w:t xml:space="preserve">always known for her integrity, her courtesy to both attorneys and litigants, and her </w:t>
      </w:r>
      <w:r w:rsidR="003F5650">
        <w:t xml:space="preserve">community </w:t>
      </w:r>
      <w:r>
        <w:t xml:space="preserve">involvement.  </w:t>
      </w:r>
    </w:p>
    <w:p w14:paraId="0D6B7D75" w14:textId="77777777" w:rsidR="00E63B95" w:rsidRDefault="00E63B95" w:rsidP="00D75B02">
      <w:pPr>
        <w:jc w:val="both"/>
      </w:pPr>
    </w:p>
    <w:p w14:paraId="6FB89EE8" w14:textId="77777777" w:rsidR="004832A4" w:rsidRDefault="00E63B95" w:rsidP="004832A4">
      <w:pPr>
        <w:jc w:val="both"/>
        <w:rPr>
          <w:color w:val="FFFFFF"/>
          <w:sz w:val="20"/>
        </w:rPr>
      </w:pPr>
      <w:r>
        <w:t>The Mary Pearl Williams scholarship is awarded to a law student at the UT School of Law who shows – through community service and activities at the law school – exceptional promise of being a leader in the community.</w:t>
      </w:r>
      <w:r w:rsidR="00784F07">
        <w:t xml:space="preserve">  </w:t>
      </w:r>
      <w:r w:rsidR="00B621A3">
        <w:t xml:space="preserve">The recipient of the scholarship </w:t>
      </w:r>
      <w:r w:rsidR="004832A4">
        <w:t xml:space="preserve">will be </w:t>
      </w:r>
      <w:r w:rsidR="00B621A3">
        <w:t xml:space="preserve">announced </w:t>
      </w:r>
      <w:r w:rsidR="004832A4">
        <w:t>at TCWLA’</w:t>
      </w:r>
      <w:r w:rsidR="00784F07">
        <w:t xml:space="preserve">s </w:t>
      </w:r>
      <w:r w:rsidR="004832A4" w:rsidRPr="00784F07">
        <w:rPr>
          <w:color w:val="000000"/>
        </w:rPr>
        <w:t>Combined Mentoring Program and Membership Lunch</w:t>
      </w:r>
      <w:r w:rsidR="00784F07">
        <w:rPr>
          <w:color w:val="000000"/>
        </w:rPr>
        <w:t xml:space="preserve"> in the Spring of 20</w:t>
      </w:r>
      <w:r w:rsidR="00C6611F">
        <w:rPr>
          <w:color w:val="000000"/>
        </w:rPr>
        <w:t>2</w:t>
      </w:r>
      <w:r w:rsidR="00037B75">
        <w:rPr>
          <w:color w:val="000000"/>
        </w:rPr>
        <w:t>1</w:t>
      </w:r>
      <w:r w:rsidR="004832A4" w:rsidRPr="00784F07">
        <w:rPr>
          <w:color w:val="000000"/>
        </w:rPr>
        <w:t>.</w:t>
      </w:r>
    </w:p>
    <w:p w14:paraId="18B52D55" w14:textId="77777777" w:rsidR="00E63B95" w:rsidRDefault="00E63B95" w:rsidP="00D75B02">
      <w:pPr>
        <w:jc w:val="both"/>
      </w:pPr>
    </w:p>
    <w:p w14:paraId="7998E3E0" w14:textId="77777777" w:rsidR="00E63B95" w:rsidRDefault="00E63B95" w:rsidP="00D75B02">
      <w:pPr>
        <w:pStyle w:val="BodyTextIndent"/>
        <w:ind w:left="0"/>
        <w:jc w:val="both"/>
      </w:pPr>
      <w:r>
        <w:t>Past recipients of the Mary Pearl Williams Scholarship are:</w:t>
      </w:r>
    </w:p>
    <w:p w14:paraId="796B0BF2" w14:textId="77777777" w:rsidR="00CC0377" w:rsidRDefault="00CC0377" w:rsidP="00E63B95">
      <w:pPr>
        <w:pStyle w:val="BodyTextIndent"/>
        <w:ind w:left="0"/>
      </w:pPr>
    </w:p>
    <w:p w14:paraId="1AB6419F" w14:textId="77777777" w:rsidR="00CC0377" w:rsidRPr="00CC0377" w:rsidRDefault="00CC0377" w:rsidP="00CC0377">
      <w:pPr>
        <w:pStyle w:val="BodyTextIndent"/>
        <w:rPr>
          <w:szCs w:val="24"/>
          <w:lang w:val="en-US"/>
        </w:rPr>
      </w:pPr>
      <w:r w:rsidRPr="00CC0377">
        <w:rPr>
          <w:szCs w:val="24"/>
          <w:lang w:val="en-US"/>
        </w:rPr>
        <w:t>2001</w:t>
      </w:r>
      <w:r w:rsidRPr="00CC0377">
        <w:rPr>
          <w:szCs w:val="24"/>
        </w:rPr>
        <w:t xml:space="preserve"> </w:t>
      </w:r>
      <w:r w:rsidRPr="00CC0377">
        <w:rPr>
          <w:szCs w:val="24"/>
        </w:rPr>
        <w:tab/>
      </w:r>
      <w:r>
        <w:rPr>
          <w:szCs w:val="24"/>
        </w:rPr>
        <w:tab/>
      </w:r>
      <w:r w:rsidRPr="00CC0377">
        <w:rPr>
          <w:szCs w:val="24"/>
          <w:lang w:val="en-US"/>
        </w:rPr>
        <w:t xml:space="preserve">Kristen D. Huff </w:t>
      </w:r>
      <w:r w:rsidRPr="00CC0377">
        <w:rPr>
          <w:szCs w:val="24"/>
        </w:rPr>
        <w:br/>
      </w:r>
      <w:r w:rsidRPr="00CC0377">
        <w:rPr>
          <w:szCs w:val="24"/>
          <w:lang w:val="en-US"/>
        </w:rPr>
        <w:t>2002</w:t>
      </w:r>
      <w:r w:rsidRPr="00CC0377">
        <w:rPr>
          <w:szCs w:val="24"/>
          <w:lang w:val="en-US"/>
        </w:rPr>
        <w:tab/>
      </w:r>
      <w:r>
        <w:rPr>
          <w:szCs w:val="24"/>
          <w:lang w:val="en-US"/>
        </w:rPr>
        <w:tab/>
      </w:r>
      <w:proofErr w:type="spellStart"/>
      <w:r w:rsidRPr="00CC0377">
        <w:rPr>
          <w:szCs w:val="24"/>
          <w:lang w:val="en-US"/>
        </w:rPr>
        <w:t>Nabina</w:t>
      </w:r>
      <w:proofErr w:type="spellEnd"/>
      <w:r w:rsidRPr="00CC0377">
        <w:rPr>
          <w:szCs w:val="24"/>
          <w:lang w:val="en-US"/>
        </w:rPr>
        <w:t xml:space="preserve"> Sinha</w:t>
      </w:r>
      <w:r w:rsidRPr="00CC0377">
        <w:rPr>
          <w:szCs w:val="24"/>
        </w:rPr>
        <w:t xml:space="preserve"> </w:t>
      </w:r>
      <w:r w:rsidRPr="00CC0377">
        <w:rPr>
          <w:szCs w:val="24"/>
        </w:rPr>
        <w:br/>
      </w:r>
      <w:r w:rsidRPr="00CC0377">
        <w:rPr>
          <w:szCs w:val="24"/>
          <w:lang w:val="en-US"/>
        </w:rPr>
        <w:t>2003</w:t>
      </w:r>
      <w:r w:rsidRPr="00CC0377">
        <w:rPr>
          <w:szCs w:val="24"/>
          <w:lang w:val="en-US"/>
        </w:rPr>
        <w:tab/>
      </w:r>
      <w:r>
        <w:rPr>
          <w:szCs w:val="24"/>
          <w:lang w:val="en-US"/>
        </w:rPr>
        <w:tab/>
      </w:r>
      <w:r w:rsidRPr="00CC0377">
        <w:rPr>
          <w:szCs w:val="24"/>
          <w:lang w:val="en-US"/>
        </w:rPr>
        <w:t>Jamie Allen</w:t>
      </w:r>
    </w:p>
    <w:p w14:paraId="5D002A3B" w14:textId="77777777" w:rsidR="00CC0377" w:rsidRPr="00CC0377" w:rsidRDefault="00CC0377" w:rsidP="00CC0377">
      <w:pPr>
        <w:pStyle w:val="BodyTextIndent"/>
        <w:rPr>
          <w:szCs w:val="24"/>
          <w:lang w:val="en-US"/>
        </w:rPr>
      </w:pPr>
      <w:r w:rsidRPr="00CC0377">
        <w:rPr>
          <w:szCs w:val="24"/>
          <w:lang w:val="en-US"/>
        </w:rPr>
        <w:t>2004</w:t>
      </w:r>
      <w:r w:rsidRPr="00CC0377">
        <w:rPr>
          <w:szCs w:val="24"/>
          <w:lang w:val="en-US"/>
        </w:rPr>
        <w:tab/>
      </w:r>
      <w:r>
        <w:rPr>
          <w:szCs w:val="24"/>
          <w:lang w:val="en-US"/>
        </w:rPr>
        <w:tab/>
      </w:r>
      <w:r w:rsidRPr="00CC0377">
        <w:rPr>
          <w:szCs w:val="24"/>
          <w:lang w:val="en-US"/>
        </w:rPr>
        <w:t>Christian Clarke Casarez</w:t>
      </w:r>
    </w:p>
    <w:p w14:paraId="6A60FF7C" w14:textId="77777777" w:rsidR="00CC0377" w:rsidRPr="00CC0377" w:rsidRDefault="00CC0377" w:rsidP="00CC0377">
      <w:pPr>
        <w:pStyle w:val="BodyTextIndent"/>
        <w:rPr>
          <w:szCs w:val="24"/>
          <w:lang w:val="en-US"/>
        </w:rPr>
      </w:pPr>
      <w:r w:rsidRPr="00CC0377">
        <w:rPr>
          <w:szCs w:val="24"/>
          <w:lang w:val="en-US"/>
        </w:rPr>
        <w:t>2005</w:t>
      </w:r>
      <w:r w:rsidRPr="00CC0377">
        <w:rPr>
          <w:szCs w:val="24"/>
          <w:lang w:val="en-US"/>
        </w:rPr>
        <w:tab/>
      </w:r>
      <w:r>
        <w:rPr>
          <w:szCs w:val="24"/>
          <w:lang w:val="en-US"/>
        </w:rPr>
        <w:tab/>
      </w:r>
      <w:r w:rsidRPr="00CC0377">
        <w:rPr>
          <w:szCs w:val="24"/>
          <w:lang w:val="en-US"/>
        </w:rPr>
        <w:t xml:space="preserve">Kristi </w:t>
      </w:r>
      <w:proofErr w:type="spellStart"/>
      <w:r w:rsidRPr="00CC0377">
        <w:rPr>
          <w:szCs w:val="24"/>
          <w:lang w:val="en-US"/>
        </w:rPr>
        <w:t>Couvillon</w:t>
      </w:r>
      <w:proofErr w:type="spellEnd"/>
      <w:r w:rsidRPr="00CC0377">
        <w:rPr>
          <w:szCs w:val="24"/>
          <w:lang w:val="en-US"/>
        </w:rPr>
        <w:t xml:space="preserve"> &amp; Ashley Morris</w:t>
      </w:r>
    </w:p>
    <w:p w14:paraId="26362106" w14:textId="77777777" w:rsidR="00CC0377" w:rsidRPr="00CC0377" w:rsidRDefault="00CC0377" w:rsidP="00CC0377">
      <w:pPr>
        <w:pStyle w:val="BodyTextIndent"/>
        <w:rPr>
          <w:szCs w:val="24"/>
          <w:lang w:val="en-US"/>
        </w:rPr>
      </w:pPr>
      <w:r w:rsidRPr="00CC0377">
        <w:rPr>
          <w:szCs w:val="24"/>
          <w:lang w:val="en-US"/>
        </w:rPr>
        <w:t>2006</w:t>
      </w:r>
      <w:r w:rsidRPr="00CC0377">
        <w:rPr>
          <w:szCs w:val="24"/>
          <w:lang w:val="en-US"/>
        </w:rPr>
        <w:tab/>
      </w:r>
      <w:r>
        <w:rPr>
          <w:szCs w:val="24"/>
          <w:lang w:val="en-US"/>
        </w:rPr>
        <w:tab/>
      </w:r>
      <w:proofErr w:type="spellStart"/>
      <w:r w:rsidRPr="00CC0377">
        <w:rPr>
          <w:szCs w:val="24"/>
          <w:lang w:val="en-US"/>
        </w:rPr>
        <w:t>Katheryne</w:t>
      </w:r>
      <w:proofErr w:type="spellEnd"/>
      <w:r w:rsidRPr="00CC0377">
        <w:rPr>
          <w:szCs w:val="24"/>
          <w:lang w:val="en-US"/>
        </w:rPr>
        <w:t xml:space="preserve"> </w:t>
      </w:r>
      <w:proofErr w:type="spellStart"/>
      <w:r w:rsidRPr="00CC0377">
        <w:rPr>
          <w:szCs w:val="24"/>
          <w:lang w:val="en-US"/>
        </w:rPr>
        <w:t>MarDock</w:t>
      </w:r>
      <w:proofErr w:type="spellEnd"/>
    </w:p>
    <w:p w14:paraId="059DA904" w14:textId="77777777" w:rsidR="00CC0377" w:rsidRPr="00CC0377" w:rsidRDefault="00CC0377" w:rsidP="00CC0377">
      <w:pPr>
        <w:pStyle w:val="BodyTextIndent"/>
        <w:rPr>
          <w:szCs w:val="24"/>
          <w:lang w:val="en-US"/>
        </w:rPr>
      </w:pPr>
      <w:r w:rsidRPr="00CC0377">
        <w:rPr>
          <w:szCs w:val="24"/>
          <w:lang w:val="en-US"/>
        </w:rPr>
        <w:t>2007</w:t>
      </w:r>
      <w:r>
        <w:rPr>
          <w:szCs w:val="24"/>
          <w:lang w:val="en-US"/>
        </w:rPr>
        <w:tab/>
      </w:r>
      <w:r w:rsidRPr="00CC0377">
        <w:rPr>
          <w:szCs w:val="24"/>
          <w:lang w:val="en-US"/>
        </w:rPr>
        <w:tab/>
        <w:t>Courtney Barksdale</w:t>
      </w:r>
    </w:p>
    <w:p w14:paraId="0C69BD06" w14:textId="77777777" w:rsidR="00CC0377" w:rsidRPr="00CC0377" w:rsidRDefault="00CC0377" w:rsidP="00CC0377">
      <w:pPr>
        <w:pStyle w:val="BodyTextIndent"/>
        <w:rPr>
          <w:szCs w:val="24"/>
          <w:lang w:val="en-US"/>
        </w:rPr>
      </w:pPr>
      <w:r w:rsidRPr="00CC0377">
        <w:rPr>
          <w:szCs w:val="24"/>
          <w:lang w:val="en-US"/>
        </w:rPr>
        <w:t>2008</w:t>
      </w:r>
      <w:r w:rsidRPr="00CC0377">
        <w:rPr>
          <w:szCs w:val="24"/>
          <w:lang w:val="en-US"/>
        </w:rPr>
        <w:tab/>
      </w:r>
      <w:r>
        <w:rPr>
          <w:szCs w:val="24"/>
          <w:lang w:val="en-US"/>
        </w:rPr>
        <w:tab/>
      </w:r>
      <w:r w:rsidRPr="00CC0377">
        <w:rPr>
          <w:szCs w:val="24"/>
          <w:lang w:val="en-US"/>
        </w:rPr>
        <w:t>Lisa Snead &amp; Bridgett Mayeux</w:t>
      </w:r>
    </w:p>
    <w:p w14:paraId="4F8535FE" w14:textId="77777777" w:rsidR="00CC0377" w:rsidRPr="00CC0377" w:rsidRDefault="00CC0377" w:rsidP="00CC0377">
      <w:pPr>
        <w:pStyle w:val="BodyTextIndent"/>
        <w:rPr>
          <w:szCs w:val="24"/>
          <w:lang w:val="en-US"/>
        </w:rPr>
      </w:pPr>
      <w:r w:rsidRPr="00CC0377">
        <w:rPr>
          <w:szCs w:val="24"/>
          <w:lang w:val="en-US"/>
        </w:rPr>
        <w:t>2009</w:t>
      </w:r>
      <w:r w:rsidRPr="00CC0377">
        <w:rPr>
          <w:szCs w:val="24"/>
          <w:lang w:val="en-US"/>
        </w:rPr>
        <w:tab/>
      </w:r>
      <w:r>
        <w:rPr>
          <w:szCs w:val="24"/>
          <w:lang w:val="en-US"/>
        </w:rPr>
        <w:tab/>
      </w:r>
      <w:r w:rsidRPr="00CC0377">
        <w:rPr>
          <w:szCs w:val="24"/>
          <w:lang w:val="en-US"/>
        </w:rPr>
        <w:t>Rachel Stone</w:t>
      </w:r>
    </w:p>
    <w:p w14:paraId="44752E8F" w14:textId="77777777" w:rsidR="00CC0377" w:rsidRPr="00CC0377" w:rsidRDefault="00CC0377" w:rsidP="00CC0377">
      <w:pPr>
        <w:pStyle w:val="BodyTextIndent"/>
        <w:rPr>
          <w:szCs w:val="24"/>
        </w:rPr>
      </w:pPr>
      <w:r w:rsidRPr="00CC0377">
        <w:rPr>
          <w:szCs w:val="24"/>
          <w:lang w:val="en-US"/>
        </w:rPr>
        <w:t>2010</w:t>
      </w:r>
      <w:r w:rsidRPr="00CC0377">
        <w:rPr>
          <w:szCs w:val="24"/>
          <w:lang w:val="en-US"/>
        </w:rPr>
        <w:tab/>
      </w:r>
      <w:r>
        <w:rPr>
          <w:szCs w:val="24"/>
          <w:lang w:val="en-US"/>
        </w:rPr>
        <w:tab/>
      </w:r>
      <w:r w:rsidRPr="00CC0377">
        <w:rPr>
          <w:szCs w:val="24"/>
          <w:lang w:val="en-US"/>
        </w:rPr>
        <w:t>Susannah Volpe</w:t>
      </w:r>
      <w:r w:rsidRPr="00CC0377">
        <w:rPr>
          <w:szCs w:val="24"/>
        </w:rPr>
        <w:br/>
      </w:r>
      <w:r w:rsidRPr="00CC0377">
        <w:rPr>
          <w:szCs w:val="24"/>
          <w:lang w:val="en-US"/>
        </w:rPr>
        <w:t>2011</w:t>
      </w:r>
      <w:r w:rsidRPr="00CC0377">
        <w:rPr>
          <w:szCs w:val="24"/>
          <w:lang w:val="en-US"/>
        </w:rPr>
        <w:tab/>
      </w:r>
      <w:r>
        <w:rPr>
          <w:szCs w:val="24"/>
          <w:lang w:val="en-US"/>
        </w:rPr>
        <w:tab/>
      </w:r>
      <w:r w:rsidRPr="00CC0377">
        <w:rPr>
          <w:szCs w:val="24"/>
          <w:lang w:val="en-US"/>
        </w:rPr>
        <w:t xml:space="preserve">Margaret </w:t>
      </w:r>
      <w:proofErr w:type="spellStart"/>
      <w:r w:rsidRPr="00CC0377">
        <w:rPr>
          <w:szCs w:val="24"/>
          <w:lang w:val="en-US"/>
        </w:rPr>
        <w:t>Cheu</w:t>
      </w:r>
      <w:proofErr w:type="spellEnd"/>
      <w:r w:rsidRPr="00CC0377">
        <w:rPr>
          <w:szCs w:val="24"/>
        </w:rPr>
        <w:t xml:space="preserve"> </w:t>
      </w:r>
      <w:r w:rsidRPr="00CC0377">
        <w:rPr>
          <w:szCs w:val="24"/>
        </w:rPr>
        <w:br/>
      </w:r>
      <w:r w:rsidRPr="00CC0377">
        <w:rPr>
          <w:szCs w:val="24"/>
          <w:lang w:val="en-US"/>
        </w:rPr>
        <w:t>2012</w:t>
      </w:r>
      <w:r w:rsidRPr="00CC0377">
        <w:rPr>
          <w:szCs w:val="24"/>
          <w:lang w:val="en-US"/>
        </w:rPr>
        <w:tab/>
      </w:r>
      <w:r>
        <w:rPr>
          <w:szCs w:val="24"/>
          <w:lang w:val="en-US"/>
        </w:rPr>
        <w:tab/>
      </w:r>
      <w:r w:rsidRPr="00CC0377">
        <w:rPr>
          <w:szCs w:val="24"/>
          <w:lang w:val="en-US"/>
        </w:rPr>
        <w:t xml:space="preserve">Molly </w:t>
      </w:r>
      <w:proofErr w:type="spellStart"/>
      <w:r w:rsidRPr="00CC0377">
        <w:rPr>
          <w:szCs w:val="24"/>
          <w:lang w:val="en-US"/>
        </w:rPr>
        <w:t>Lochridge</w:t>
      </w:r>
      <w:proofErr w:type="spellEnd"/>
      <w:r w:rsidRPr="00CC0377">
        <w:rPr>
          <w:szCs w:val="24"/>
          <w:lang w:val="en-US"/>
        </w:rPr>
        <w:t xml:space="preserve"> Powers</w:t>
      </w:r>
      <w:r w:rsidRPr="00CC0377">
        <w:rPr>
          <w:szCs w:val="24"/>
        </w:rPr>
        <w:t xml:space="preserve"> </w:t>
      </w:r>
      <w:r w:rsidRPr="00CC0377">
        <w:rPr>
          <w:szCs w:val="24"/>
        </w:rPr>
        <w:br/>
      </w:r>
      <w:r w:rsidRPr="00CC0377">
        <w:rPr>
          <w:szCs w:val="24"/>
          <w:lang w:val="en-US"/>
        </w:rPr>
        <w:t>2013</w:t>
      </w:r>
      <w:r w:rsidR="002E6B1B">
        <w:rPr>
          <w:szCs w:val="24"/>
          <w:lang w:val="en-US"/>
        </w:rPr>
        <w:tab/>
      </w:r>
      <w:r w:rsidRPr="00CC0377">
        <w:rPr>
          <w:szCs w:val="24"/>
          <w:lang w:val="en-US"/>
        </w:rPr>
        <w:t xml:space="preserve"> </w:t>
      </w:r>
      <w:r w:rsidRPr="00CC0377">
        <w:rPr>
          <w:szCs w:val="24"/>
          <w:lang w:val="en-US"/>
        </w:rPr>
        <w:tab/>
        <w:t>Abril Davila</w:t>
      </w:r>
      <w:r w:rsidRPr="00CC0377">
        <w:rPr>
          <w:szCs w:val="24"/>
        </w:rPr>
        <w:t xml:space="preserve"> </w:t>
      </w:r>
    </w:p>
    <w:p w14:paraId="5E880342" w14:textId="77777777" w:rsidR="00D75B02" w:rsidRDefault="00CC0377" w:rsidP="00CC0377">
      <w:pPr>
        <w:pStyle w:val="BodyTextIndent"/>
        <w:rPr>
          <w:szCs w:val="24"/>
          <w:lang w:val="en-US"/>
        </w:rPr>
      </w:pPr>
      <w:r w:rsidRPr="00CC0377">
        <w:rPr>
          <w:szCs w:val="24"/>
          <w:lang w:val="en-US"/>
        </w:rPr>
        <w:t>2014</w:t>
      </w:r>
      <w:r w:rsidRPr="00CC0377">
        <w:rPr>
          <w:szCs w:val="24"/>
          <w:lang w:val="en-US"/>
        </w:rPr>
        <w:tab/>
      </w:r>
      <w:r>
        <w:rPr>
          <w:szCs w:val="24"/>
          <w:lang w:val="en-US"/>
        </w:rPr>
        <w:tab/>
      </w:r>
      <w:r w:rsidRPr="00CC0377">
        <w:rPr>
          <w:szCs w:val="24"/>
          <w:lang w:val="en-US"/>
        </w:rPr>
        <w:t>Alejandra Avila</w:t>
      </w:r>
    </w:p>
    <w:p w14:paraId="22F1D69E" w14:textId="77777777" w:rsidR="00D75B02" w:rsidRDefault="00D75B02" w:rsidP="00D75B02">
      <w:pPr>
        <w:pStyle w:val="BodyTextIndent"/>
        <w:ind w:left="0"/>
      </w:pPr>
      <w:r>
        <w:tab/>
        <w:t>2015</w:t>
      </w:r>
      <w:r>
        <w:tab/>
      </w:r>
      <w:r>
        <w:tab/>
        <w:t>Hensleigh Crowell &amp; Safa Peera</w:t>
      </w:r>
    </w:p>
    <w:p w14:paraId="32C3247F" w14:textId="77777777" w:rsidR="00D55837" w:rsidRDefault="00D55837" w:rsidP="00D75B02">
      <w:pPr>
        <w:pStyle w:val="BodyTextIndent"/>
        <w:ind w:left="0"/>
        <w:rPr>
          <w:lang w:val="en-US"/>
        </w:rPr>
      </w:pPr>
      <w:r>
        <w:tab/>
      </w:r>
      <w:r>
        <w:rPr>
          <w:lang w:val="en-US"/>
        </w:rPr>
        <w:t>2016</w:t>
      </w:r>
      <w:r>
        <w:rPr>
          <w:lang w:val="en-US"/>
        </w:rPr>
        <w:tab/>
      </w:r>
      <w:r>
        <w:rPr>
          <w:lang w:val="en-US"/>
        </w:rPr>
        <w:tab/>
        <w:t>Karly Jo Dixon</w:t>
      </w:r>
    </w:p>
    <w:p w14:paraId="035BDF5A" w14:textId="77777777" w:rsidR="00B73CE7" w:rsidRDefault="00B73CE7" w:rsidP="00D75B02">
      <w:pPr>
        <w:pStyle w:val="BodyTextIndent"/>
        <w:ind w:left="0"/>
        <w:rPr>
          <w:lang w:val="en-US"/>
        </w:rPr>
      </w:pPr>
      <w:r>
        <w:rPr>
          <w:lang w:val="en-US"/>
        </w:rPr>
        <w:tab/>
        <w:t>2017</w:t>
      </w:r>
      <w:r>
        <w:rPr>
          <w:lang w:val="en-US"/>
        </w:rPr>
        <w:tab/>
      </w:r>
      <w:r>
        <w:rPr>
          <w:lang w:val="en-US"/>
        </w:rPr>
        <w:tab/>
        <w:t>Paige Duggins &amp; Sarah Jennings</w:t>
      </w:r>
    </w:p>
    <w:p w14:paraId="7694308C" w14:textId="77777777" w:rsidR="000D0029" w:rsidRPr="00242D77" w:rsidRDefault="000D0029" w:rsidP="000D0029">
      <w:pPr>
        <w:pStyle w:val="BodyTextIndent"/>
        <w:ind w:left="0"/>
        <w:rPr>
          <w:lang w:val="en-US"/>
        </w:rPr>
      </w:pPr>
      <w:r>
        <w:tab/>
      </w:r>
      <w:r>
        <w:rPr>
          <w:lang w:val="en-US"/>
        </w:rPr>
        <w:t>2018</w:t>
      </w:r>
      <w:r>
        <w:rPr>
          <w:lang w:val="en-US"/>
        </w:rPr>
        <w:tab/>
      </w:r>
      <w:r>
        <w:rPr>
          <w:lang w:val="en-US"/>
        </w:rPr>
        <w:tab/>
        <w:t>Sarah Jennings (again) &amp; Jordan Nix</w:t>
      </w:r>
    </w:p>
    <w:p w14:paraId="2E17552F" w14:textId="77777777" w:rsidR="00C6611F" w:rsidRDefault="00C6611F" w:rsidP="00C6611F">
      <w:pPr>
        <w:pStyle w:val="BodyTextIndent"/>
        <w:ind w:left="0"/>
        <w:rPr>
          <w:lang w:val="en-US"/>
        </w:rPr>
      </w:pPr>
      <w:r>
        <w:tab/>
      </w:r>
      <w:r>
        <w:rPr>
          <w:lang w:val="en-US"/>
        </w:rPr>
        <w:t>2019</w:t>
      </w:r>
      <w:r>
        <w:rPr>
          <w:lang w:val="en-US"/>
        </w:rPr>
        <w:tab/>
      </w:r>
      <w:r>
        <w:rPr>
          <w:lang w:val="en-US"/>
        </w:rPr>
        <w:tab/>
        <w:t>Jill Applegate &amp; Natalie Fine</w:t>
      </w:r>
    </w:p>
    <w:p w14:paraId="502BBC52" w14:textId="77777777" w:rsidR="00037B75" w:rsidRPr="00242D77" w:rsidRDefault="00037B75" w:rsidP="00C6611F">
      <w:pPr>
        <w:pStyle w:val="BodyTextIndent"/>
        <w:ind w:left="0"/>
        <w:rPr>
          <w:lang w:val="en-US"/>
        </w:rPr>
      </w:pPr>
      <w:r>
        <w:rPr>
          <w:lang w:val="en-US"/>
        </w:rPr>
        <w:tab/>
      </w:r>
      <w:r w:rsidRPr="00037B75">
        <w:rPr>
          <w:lang w:val="en-US"/>
        </w:rPr>
        <w:t>2020</w:t>
      </w:r>
      <w:r w:rsidRPr="00037B75">
        <w:rPr>
          <w:lang w:val="en-US"/>
        </w:rPr>
        <w:tab/>
      </w:r>
      <w:r w:rsidRPr="00037B75">
        <w:rPr>
          <w:lang w:val="en-US"/>
        </w:rPr>
        <w:tab/>
        <w:t>Anna Roberson &amp; Melissa Sopher</w:t>
      </w:r>
    </w:p>
    <w:p w14:paraId="38E4843C" w14:textId="77777777" w:rsidR="000D0029" w:rsidRDefault="00446960" w:rsidP="00D75B02">
      <w:pPr>
        <w:pStyle w:val="BodyTextIndent"/>
        <w:ind w:left="0"/>
        <w:rPr>
          <w:lang w:val="en-US"/>
        </w:rPr>
      </w:pPr>
      <w:r>
        <w:rPr>
          <w:lang w:val="en-US"/>
        </w:rPr>
        <w:tab/>
        <w:t>2021</w:t>
      </w:r>
      <w:r>
        <w:rPr>
          <w:lang w:val="en-US"/>
        </w:rPr>
        <w:tab/>
      </w:r>
      <w:r>
        <w:rPr>
          <w:lang w:val="en-US"/>
        </w:rPr>
        <w:tab/>
        <w:t xml:space="preserve">Jill Applegate (again), Bola </w:t>
      </w:r>
      <w:proofErr w:type="spellStart"/>
      <w:r>
        <w:rPr>
          <w:lang w:val="en-US"/>
        </w:rPr>
        <w:t>Ibidapo</w:t>
      </w:r>
      <w:proofErr w:type="spellEnd"/>
      <w:r>
        <w:rPr>
          <w:lang w:val="en-US"/>
        </w:rPr>
        <w:t xml:space="preserve">, &amp; </w:t>
      </w:r>
      <w:proofErr w:type="spellStart"/>
      <w:r>
        <w:rPr>
          <w:lang w:val="en-US"/>
        </w:rPr>
        <w:t>Zoraima</w:t>
      </w:r>
      <w:proofErr w:type="spellEnd"/>
      <w:r>
        <w:rPr>
          <w:lang w:val="en-US"/>
        </w:rPr>
        <w:t xml:space="preserve"> </w:t>
      </w:r>
      <w:proofErr w:type="spellStart"/>
      <w:r>
        <w:rPr>
          <w:lang w:val="en-US"/>
        </w:rPr>
        <w:t>Pelaez</w:t>
      </w:r>
      <w:proofErr w:type="spellEnd"/>
    </w:p>
    <w:p w14:paraId="31B1C199" w14:textId="77777777" w:rsidR="00446960" w:rsidRDefault="004C7A01" w:rsidP="00D75B02">
      <w:pPr>
        <w:pStyle w:val="BodyTextIndent"/>
        <w:ind w:left="0"/>
        <w:rPr>
          <w:lang w:val="en-US"/>
        </w:rPr>
      </w:pPr>
      <w:r>
        <w:rPr>
          <w:lang w:val="en-US"/>
        </w:rPr>
        <w:tab/>
        <w:t>2022</w:t>
      </w:r>
      <w:r>
        <w:rPr>
          <w:lang w:val="en-US"/>
        </w:rPr>
        <w:tab/>
      </w:r>
      <w:r w:rsidR="009B39E4">
        <w:rPr>
          <w:lang w:val="en-US"/>
        </w:rPr>
        <w:tab/>
        <w:t xml:space="preserve">Taylor </w:t>
      </w:r>
      <w:proofErr w:type="spellStart"/>
      <w:r w:rsidR="009B39E4">
        <w:rPr>
          <w:lang w:val="en-US"/>
        </w:rPr>
        <w:t>Helmcamp</w:t>
      </w:r>
      <w:proofErr w:type="spellEnd"/>
      <w:r w:rsidR="009B39E4">
        <w:rPr>
          <w:lang w:val="en-US"/>
        </w:rPr>
        <w:t xml:space="preserve"> &amp; Alessandra Papa</w:t>
      </w:r>
      <w:r>
        <w:rPr>
          <w:lang w:val="en-US"/>
        </w:rPr>
        <w:tab/>
      </w:r>
    </w:p>
    <w:p w14:paraId="0B5CCF38" w14:textId="77777777" w:rsidR="00446960" w:rsidRDefault="00446960" w:rsidP="00D75B02">
      <w:pPr>
        <w:pStyle w:val="BodyTextIndent"/>
        <w:ind w:left="0"/>
        <w:rPr>
          <w:lang w:val="en-US"/>
        </w:rPr>
      </w:pPr>
    </w:p>
    <w:p w14:paraId="02865982" w14:textId="77777777" w:rsidR="000D0029" w:rsidRDefault="000D0029" w:rsidP="00D75B02">
      <w:pPr>
        <w:pStyle w:val="BodyTextIndent"/>
        <w:ind w:left="0"/>
        <w:rPr>
          <w:lang w:val="en-US"/>
        </w:rPr>
      </w:pPr>
    </w:p>
    <w:p w14:paraId="7724929C" w14:textId="77777777" w:rsidR="000D0029" w:rsidRDefault="000D0029" w:rsidP="00D75B02">
      <w:pPr>
        <w:pStyle w:val="BodyTextIndent"/>
        <w:ind w:left="0"/>
        <w:rPr>
          <w:lang w:val="en-US"/>
        </w:rPr>
      </w:pPr>
    </w:p>
    <w:p w14:paraId="51196854" w14:textId="77777777" w:rsidR="000D0029" w:rsidRDefault="000D0029" w:rsidP="00D75B02">
      <w:pPr>
        <w:pStyle w:val="BodyTextIndent"/>
        <w:ind w:left="0"/>
        <w:rPr>
          <w:lang w:val="en-US"/>
        </w:rPr>
      </w:pPr>
    </w:p>
    <w:p w14:paraId="56C44072" w14:textId="77777777" w:rsidR="00E63B95" w:rsidRDefault="00E63B95" w:rsidP="00E63B95">
      <w:pPr>
        <w:pStyle w:val="Title"/>
        <w:pageBreakBefore/>
        <w:rPr>
          <w:u w:val="single"/>
        </w:rPr>
      </w:pPr>
      <w:r>
        <w:rPr>
          <w:u w:val="single"/>
        </w:rPr>
        <w:lastRenderedPageBreak/>
        <w:t>THE MARGARET COOPER SCHOLARSHIP</w:t>
      </w:r>
    </w:p>
    <w:p w14:paraId="41E93EC3" w14:textId="77777777" w:rsidR="00E63B95" w:rsidRDefault="00E63B95" w:rsidP="00E63B95"/>
    <w:p w14:paraId="2C19A784" w14:textId="77777777" w:rsidR="00E63B95" w:rsidRDefault="00E63B95" w:rsidP="00E63B95"/>
    <w:p w14:paraId="6F3C4346" w14:textId="77777777" w:rsidR="00E63B95" w:rsidRDefault="00E63B95" w:rsidP="007B2C28">
      <w:pPr>
        <w:jc w:val="both"/>
      </w:pPr>
      <w:r>
        <w:t>The Margaret Cooper Scholarship was founded in the fall of 2008 to honor the many years of service of 353rd Judicial District Judge Margaret Cooper.  Judge Cooper retired from the Travis County district bench on December 31, 2008, after several decades of service.  The scholarship, under the auspices of the Travis County Women Lawyers Scholarship Fund, Inc., is in the amount of $</w:t>
      </w:r>
      <w:r w:rsidR="00C6611F">
        <w:t>2,000</w:t>
      </w:r>
      <w:r>
        <w:t>.00.</w:t>
      </w:r>
    </w:p>
    <w:p w14:paraId="75EDC9D7" w14:textId="77777777" w:rsidR="00E63B95" w:rsidRDefault="00E63B95" w:rsidP="007B2C28">
      <w:pPr>
        <w:jc w:val="both"/>
      </w:pPr>
      <w:r>
        <w:t xml:space="preserve"> </w:t>
      </w:r>
    </w:p>
    <w:p w14:paraId="3E652F39" w14:textId="77777777" w:rsidR="00784F07" w:rsidRDefault="00E63B95" w:rsidP="00784F07">
      <w:pPr>
        <w:jc w:val="both"/>
        <w:rPr>
          <w:color w:val="FFFFFF"/>
          <w:sz w:val="20"/>
        </w:rPr>
      </w:pPr>
      <w:r>
        <w:t xml:space="preserve">Throughout her career, Judge Cooper </w:t>
      </w:r>
      <w:r w:rsidR="00FC2A64">
        <w:t xml:space="preserve">was </w:t>
      </w:r>
      <w:r>
        <w:t xml:space="preserve">known for her intelligence, her integrity, and her preparedness.  </w:t>
      </w:r>
      <w:r w:rsidR="00FC2A64">
        <w:t>During her time on the bench, s</w:t>
      </w:r>
      <w:r>
        <w:t xml:space="preserve">he was the only Travis County district judge who was board-certified in the area of administrative law.  The scholarship in her name </w:t>
      </w:r>
      <w:r w:rsidR="00A8772E">
        <w:t xml:space="preserve">is </w:t>
      </w:r>
      <w:r>
        <w:t xml:space="preserve">awarded annually to the University of Texas Law School applicant who best demonstrates perseverance in the face of adversity, financial need, and community service.  </w:t>
      </w:r>
      <w:r w:rsidR="00784F07">
        <w:t xml:space="preserve">The recipient of the scholarship will be announced at TCWLA’s </w:t>
      </w:r>
      <w:r w:rsidR="00784F07" w:rsidRPr="00784F07">
        <w:rPr>
          <w:color w:val="000000"/>
        </w:rPr>
        <w:t>Combined Mentoring Program and Membership Lunch</w:t>
      </w:r>
      <w:r w:rsidR="00784F07">
        <w:rPr>
          <w:color w:val="000000"/>
        </w:rPr>
        <w:t xml:space="preserve"> in the Spring of 20</w:t>
      </w:r>
      <w:r w:rsidR="00C6611F">
        <w:rPr>
          <w:color w:val="000000"/>
        </w:rPr>
        <w:t>2</w:t>
      </w:r>
      <w:r w:rsidR="00037B75">
        <w:rPr>
          <w:color w:val="000000"/>
        </w:rPr>
        <w:t>1</w:t>
      </w:r>
      <w:r w:rsidR="00784F07" w:rsidRPr="00784F07">
        <w:rPr>
          <w:color w:val="000000"/>
        </w:rPr>
        <w:t>.</w:t>
      </w:r>
    </w:p>
    <w:p w14:paraId="4AD169C2" w14:textId="77777777" w:rsidR="00784F07" w:rsidRDefault="00784F07" w:rsidP="00784F07">
      <w:pPr>
        <w:jc w:val="both"/>
      </w:pPr>
    </w:p>
    <w:p w14:paraId="5ED31F53" w14:textId="77777777" w:rsidR="00E63B95" w:rsidRDefault="00204B2C" w:rsidP="00E63B95">
      <w:pPr>
        <w:pStyle w:val="BodyTextIndent"/>
        <w:ind w:left="0"/>
      </w:pPr>
      <w:r>
        <w:t xml:space="preserve">Past recipients of </w:t>
      </w:r>
      <w:r w:rsidR="00E63B95">
        <w:t>the Margaret Cooper Scholarship are:</w:t>
      </w:r>
    </w:p>
    <w:p w14:paraId="6465A9E9" w14:textId="77777777" w:rsidR="00CC0377" w:rsidRDefault="00CC0377" w:rsidP="00E63B95">
      <w:pPr>
        <w:pStyle w:val="BodyTextIndent"/>
        <w:ind w:left="0"/>
      </w:pPr>
    </w:p>
    <w:p w14:paraId="2B344C07" w14:textId="77777777" w:rsidR="00CC0377" w:rsidRPr="00CC0377" w:rsidRDefault="00CC0377" w:rsidP="00CC0377">
      <w:pPr>
        <w:pStyle w:val="BodyTextIndent"/>
        <w:rPr>
          <w:szCs w:val="24"/>
          <w:lang w:val="en-US"/>
        </w:rPr>
      </w:pPr>
      <w:r>
        <w:rPr>
          <w:szCs w:val="24"/>
          <w:lang w:val="en-US"/>
        </w:rPr>
        <w:t>2009</w:t>
      </w:r>
      <w:r>
        <w:rPr>
          <w:szCs w:val="24"/>
          <w:lang w:val="en-US"/>
        </w:rPr>
        <w:tab/>
      </w:r>
      <w:r>
        <w:rPr>
          <w:szCs w:val="24"/>
          <w:lang w:val="en-US"/>
        </w:rPr>
        <w:tab/>
        <w:t>Karla Vargas</w:t>
      </w:r>
      <w:r w:rsidRPr="00CC0377">
        <w:rPr>
          <w:szCs w:val="24"/>
          <w:lang w:val="en-US"/>
        </w:rPr>
        <w:t xml:space="preserve"> </w:t>
      </w:r>
      <w:r w:rsidRPr="00CC0377">
        <w:rPr>
          <w:szCs w:val="24"/>
        </w:rPr>
        <w:br/>
      </w:r>
      <w:r>
        <w:rPr>
          <w:szCs w:val="24"/>
          <w:lang w:val="en-US"/>
        </w:rPr>
        <w:t>2010</w:t>
      </w:r>
      <w:r>
        <w:rPr>
          <w:szCs w:val="24"/>
          <w:lang w:val="en-US"/>
        </w:rPr>
        <w:tab/>
      </w:r>
      <w:r>
        <w:rPr>
          <w:szCs w:val="24"/>
          <w:lang w:val="en-US"/>
        </w:rPr>
        <w:tab/>
        <w:t>Lorrie Cantrell &amp; Adriana G. Rodriguez</w:t>
      </w:r>
      <w:r w:rsidRPr="00CC0377">
        <w:rPr>
          <w:szCs w:val="24"/>
        </w:rPr>
        <w:t xml:space="preserve"> </w:t>
      </w:r>
      <w:r w:rsidRPr="00CC0377">
        <w:rPr>
          <w:szCs w:val="24"/>
        </w:rPr>
        <w:br/>
      </w:r>
      <w:r>
        <w:rPr>
          <w:szCs w:val="24"/>
          <w:lang w:val="en-US"/>
        </w:rPr>
        <w:t>2011</w:t>
      </w:r>
      <w:r>
        <w:rPr>
          <w:szCs w:val="24"/>
          <w:lang w:val="en-US"/>
        </w:rPr>
        <w:tab/>
      </w:r>
      <w:r>
        <w:rPr>
          <w:szCs w:val="24"/>
          <w:lang w:val="en-US"/>
        </w:rPr>
        <w:tab/>
        <w:t>Amy Davis</w:t>
      </w:r>
    </w:p>
    <w:p w14:paraId="1055701A" w14:textId="77777777" w:rsidR="00CC0377" w:rsidRPr="00CC0377" w:rsidRDefault="00CC0377" w:rsidP="00CC0377">
      <w:pPr>
        <w:pStyle w:val="BodyTextIndent"/>
        <w:rPr>
          <w:szCs w:val="24"/>
          <w:lang w:val="en-US"/>
        </w:rPr>
      </w:pPr>
      <w:r w:rsidRPr="00CC0377">
        <w:rPr>
          <w:szCs w:val="24"/>
          <w:lang w:val="en-US"/>
        </w:rPr>
        <w:t>20</w:t>
      </w:r>
      <w:r>
        <w:rPr>
          <w:szCs w:val="24"/>
          <w:lang w:val="en-US"/>
        </w:rPr>
        <w:t>12</w:t>
      </w:r>
      <w:r>
        <w:rPr>
          <w:szCs w:val="24"/>
          <w:lang w:val="en-US"/>
        </w:rPr>
        <w:tab/>
      </w:r>
      <w:r>
        <w:rPr>
          <w:szCs w:val="24"/>
          <w:lang w:val="en-US"/>
        </w:rPr>
        <w:tab/>
        <w:t>Hannah Liddell &amp; Athena J. Ponce</w:t>
      </w:r>
    </w:p>
    <w:p w14:paraId="38BA5AD4" w14:textId="77777777" w:rsidR="00CC0377" w:rsidRPr="00CC0377" w:rsidRDefault="00CC0377" w:rsidP="00CC0377">
      <w:pPr>
        <w:pStyle w:val="BodyTextIndent"/>
        <w:rPr>
          <w:szCs w:val="24"/>
          <w:lang w:val="en-US"/>
        </w:rPr>
      </w:pPr>
      <w:r w:rsidRPr="00CC0377">
        <w:rPr>
          <w:szCs w:val="24"/>
          <w:lang w:val="en-US"/>
        </w:rPr>
        <w:t>20</w:t>
      </w:r>
      <w:r>
        <w:rPr>
          <w:szCs w:val="24"/>
          <w:lang w:val="en-US"/>
        </w:rPr>
        <w:t>13</w:t>
      </w:r>
      <w:r>
        <w:rPr>
          <w:szCs w:val="24"/>
          <w:lang w:val="en-US"/>
        </w:rPr>
        <w:tab/>
      </w:r>
      <w:r>
        <w:rPr>
          <w:szCs w:val="24"/>
          <w:lang w:val="en-US"/>
        </w:rPr>
        <w:tab/>
        <w:t xml:space="preserve">Tovah </w:t>
      </w:r>
      <w:proofErr w:type="spellStart"/>
      <w:r>
        <w:rPr>
          <w:szCs w:val="24"/>
          <w:lang w:val="en-US"/>
        </w:rPr>
        <w:t>Pentelovich</w:t>
      </w:r>
      <w:proofErr w:type="spellEnd"/>
      <w:r>
        <w:rPr>
          <w:szCs w:val="24"/>
          <w:lang w:val="en-US"/>
        </w:rPr>
        <w:t xml:space="preserve"> </w:t>
      </w:r>
    </w:p>
    <w:p w14:paraId="603B587F" w14:textId="77777777" w:rsidR="00CC0377" w:rsidRDefault="00CC0377" w:rsidP="00CC0377">
      <w:pPr>
        <w:pStyle w:val="BodyTextIndent"/>
        <w:rPr>
          <w:szCs w:val="24"/>
          <w:lang w:val="en-US"/>
        </w:rPr>
      </w:pPr>
      <w:r w:rsidRPr="00CC0377">
        <w:rPr>
          <w:szCs w:val="24"/>
          <w:lang w:val="en-US"/>
        </w:rPr>
        <w:t>20</w:t>
      </w:r>
      <w:r>
        <w:rPr>
          <w:szCs w:val="24"/>
          <w:lang w:val="en-US"/>
        </w:rPr>
        <w:t>14</w:t>
      </w:r>
      <w:r>
        <w:rPr>
          <w:szCs w:val="24"/>
          <w:lang w:val="en-US"/>
        </w:rPr>
        <w:tab/>
      </w:r>
      <w:r>
        <w:rPr>
          <w:szCs w:val="24"/>
          <w:lang w:val="en-US"/>
        </w:rPr>
        <w:tab/>
        <w:t xml:space="preserve">Marsha Perez </w:t>
      </w:r>
    </w:p>
    <w:p w14:paraId="5FBEE60A" w14:textId="77777777" w:rsidR="00CC0377" w:rsidRDefault="00D75B02" w:rsidP="00D55837">
      <w:pPr>
        <w:pStyle w:val="BodyTextIndent"/>
        <w:ind w:left="0"/>
      </w:pPr>
      <w:r>
        <w:tab/>
        <w:t>2015</w:t>
      </w:r>
      <w:r>
        <w:tab/>
      </w:r>
      <w:r>
        <w:tab/>
        <w:t xml:space="preserve">Leandra </w:t>
      </w:r>
      <w:proofErr w:type="spellStart"/>
      <w:r>
        <w:t>Karikari</w:t>
      </w:r>
      <w:proofErr w:type="spellEnd"/>
      <w:r>
        <w:t xml:space="preserve"> &amp; Jasmine E. Grant</w:t>
      </w:r>
    </w:p>
    <w:p w14:paraId="398BE8AC" w14:textId="77777777" w:rsidR="00D55837" w:rsidRDefault="00D55837" w:rsidP="00D55837">
      <w:pPr>
        <w:pStyle w:val="BodyTextIndent"/>
        <w:ind w:left="0"/>
        <w:rPr>
          <w:lang w:val="en-US"/>
        </w:rPr>
      </w:pPr>
      <w:r>
        <w:tab/>
      </w:r>
      <w:r>
        <w:rPr>
          <w:lang w:val="en-US"/>
        </w:rPr>
        <w:t>2016</w:t>
      </w:r>
      <w:r>
        <w:rPr>
          <w:lang w:val="en-US"/>
        </w:rPr>
        <w:tab/>
      </w:r>
      <w:r>
        <w:rPr>
          <w:lang w:val="en-US"/>
        </w:rPr>
        <w:tab/>
        <w:t>Skyler Collins</w:t>
      </w:r>
    </w:p>
    <w:p w14:paraId="4769DC8F" w14:textId="77777777" w:rsidR="00B73CE7" w:rsidRPr="00D55837" w:rsidRDefault="00B73CE7" w:rsidP="00D55837">
      <w:pPr>
        <w:pStyle w:val="BodyTextIndent"/>
        <w:ind w:left="0"/>
        <w:rPr>
          <w:lang w:val="en-US"/>
        </w:rPr>
      </w:pPr>
      <w:r>
        <w:rPr>
          <w:lang w:val="en-US"/>
        </w:rPr>
        <w:tab/>
        <w:t>2017</w:t>
      </w:r>
      <w:r>
        <w:rPr>
          <w:lang w:val="en-US"/>
        </w:rPr>
        <w:tab/>
      </w:r>
      <w:r>
        <w:rPr>
          <w:lang w:val="en-US"/>
        </w:rPr>
        <w:tab/>
        <w:t>Skyler Collins</w:t>
      </w:r>
      <w:r w:rsidR="00133D6F">
        <w:rPr>
          <w:lang w:val="en-US"/>
        </w:rPr>
        <w:t xml:space="preserve"> (again)</w:t>
      </w:r>
      <w:r>
        <w:rPr>
          <w:lang w:val="en-US"/>
        </w:rPr>
        <w:t xml:space="preserve"> &amp; Briana Perez</w:t>
      </w:r>
    </w:p>
    <w:p w14:paraId="433F3E21" w14:textId="77777777" w:rsidR="000D0029" w:rsidRPr="00242D77" w:rsidRDefault="000D0029" w:rsidP="000D0029">
      <w:pPr>
        <w:pStyle w:val="BodyTextIndent"/>
        <w:ind w:left="0"/>
        <w:rPr>
          <w:lang w:val="en-US"/>
        </w:rPr>
      </w:pPr>
      <w:r>
        <w:tab/>
      </w:r>
      <w:r>
        <w:rPr>
          <w:lang w:val="en-US"/>
        </w:rPr>
        <w:t>2018</w:t>
      </w:r>
      <w:r>
        <w:rPr>
          <w:lang w:val="en-US"/>
        </w:rPr>
        <w:tab/>
      </w:r>
      <w:r>
        <w:rPr>
          <w:lang w:val="en-US"/>
        </w:rPr>
        <w:tab/>
        <w:t>Natalie Harrison</w:t>
      </w:r>
    </w:p>
    <w:p w14:paraId="6C3F4C35" w14:textId="77777777" w:rsidR="00C6611F" w:rsidRDefault="00C6611F" w:rsidP="00C6611F">
      <w:pPr>
        <w:pStyle w:val="BodyTextIndent"/>
        <w:ind w:left="0"/>
        <w:rPr>
          <w:lang w:val="en-US"/>
        </w:rPr>
      </w:pPr>
      <w:r>
        <w:tab/>
      </w:r>
      <w:r>
        <w:rPr>
          <w:lang w:val="en-US"/>
        </w:rPr>
        <w:t>2019</w:t>
      </w:r>
      <w:r>
        <w:rPr>
          <w:lang w:val="en-US"/>
        </w:rPr>
        <w:tab/>
      </w:r>
      <w:r>
        <w:rPr>
          <w:lang w:val="en-US"/>
        </w:rPr>
        <w:tab/>
        <w:t>Natalie Neill</w:t>
      </w:r>
    </w:p>
    <w:p w14:paraId="535B6D63" w14:textId="77777777" w:rsidR="00037B75" w:rsidRDefault="00037B75" w:rsidP="00C6611F">
      <w:pPr>
        <w:pStyle w:val="BodyTextIndent"/>
        <w:ind w:left="0"/>
        <w:rPr>
          <w:lang w:val="en-US"/>
        </w:rPr>
      </w:pPr>
      <w:r>
        <w:rPr>
          <w:lang w:val="en-US"/>
        </w:rPr>
        <w:tab/>
      </w:r>
      <w:r w:rsidRPr="00037B75">
        <w:rPr>
          <w:lang w:val="en-US"/>
        </w:rPr>
        <w:t>2020</w:t>
      </w:r>
      <w:r w:rsidRPr="00037B75">
        <w:rPr>
          <w:lang w:val="en-US"/>
        </w:rPr>
        <w:tab/>
      </w:r>
      <w:r w:rsidRPr="00037B75">
        <w:rPr>
          <w:lang w:val="en-US"/>
        </w:rPr>
        <w:tab/>
        <w:t>Ashley Renee Berry, Natalie Neill</w:t>
      </w:r>
      <w:r>
        <w:rPr>
          <w:lang w:val="en-US"/>
        </w:rPr>
        <w:t xml:space="preserve"> (again)</w:t>
      </w:r>
      <w:r w:rsidRPr="00037B75">
        <w:rPr>
          <w:lang w:val="en-US"/>
        </w:rPr>
        <w:t>, &amp; Zoraima Pelaez</w:t>
      </w:r>
    </w:p>
    <w:p w14:paraId="75804A99" w14:textId="77777777" w:rsidR="00446960" w:rsidRDefault="00446960" w:rsidP="00C6611F">
      <w:pPr>
        <w:pStyle w:val="BodyTextIndent"/>
        <w:ind w:left="0"/>
        <w:rPr>
          <w:lang w:val="en-US"/>
        </w:rPr>
      </w:pPr>
      <w:r>
        <w:rPr>
          <w:lang w:val="en-US"/>
        </w:rPr>
        <w:tab/>
        <w:t>2021</w:t>
      </w:r>
      <w:r>
        <w:rPr>
          <w:lang w:val="en-US"/>
        </w:rPr>
        <w:tab/>
      </w:r>
      <w:r>
        <w:rPr>
          <w:lang w:val="en-US"/>
        </w:rPr>
        <w:tab/>
        <w:t xml:space="preserve">Jamie </w:t>
      </w:r>
      <w:proofErr w:type="spellStart"/>
      <w:r>
        <w:rPr>
          <w:lang w:val="en-US"/>
        </w:rPr>
        <w:t>Scherbeh</w:t>
      </w:r>
      <w:proofErr w:type="spellEnd"/>
      <w:r>
        <w:rPr>
          <w:lang w:val="en-US"/>
        </w:rPr>
        <w:t xml:space="preserve"> &amp; Melissa Sopher</w:t>
      </w:r>
    </w:p>
    <w:p w14:paraId="55BAD567" w14:textId="77777777" w:rsidR="009B39E4" w:rsidRDefault="009B39E4" w:rsidP="00C6611F">
      <w:pPr>
        <w:pStyle w:val="BodyTextIndent"/>
        <w:ind w:left="0"/>
        <w:rPr>
          <w:lang w:val="en-US"/>
        </w:rPr>
      </w:pPr>
      <w:r>
        <w:rPr>
          <w:lang w:val="en-US"/>
        </w:rPr>
        <w:tab/>
        <w:t>2022</w:t>
      </w:r>
      <w:r>
        <w:rPr>
          <w:lang w:val="en-US"/>
        </w:rPr>
        <w:tab/>
      </w:r>
      <w:r>
        <w:rPr>
          <w:lang w:val="en-US"/>
        </w:rPr>
        <w:tab/>
        <w:t xml:space="preserve">Stacie Nguyen &amp; Emily </w:t>
      </w:r>
      <w:proofErr w:type="spellStart"/>
      <w:r>
        <w:rPr>
          <w:lang w:val="en-US"/>
        </w:rPr>
        <w:t>Sufrin</w:t>
      </w:r>
      <w:proofErr w:type="spellEnd"/>
    </w:p>
    <w:p w14:paraId="7B99BA23" w14:textId="77777777" w:rsidR="00446960" w:rsidRDefault="00446960" w:rsidP="00C6611F">
      <w:pPr>
        <w:pStyle w:val="BodyTextIndent"/>
        <w:ind w:left="0"/>
        <w:rPr>
          <w:lang w:val="en-US"/>
        </w:rPr>
      </w:pPr>
    </w:p>
    <w:p w14:paraId="5386DC3B" w14:textId="77777777" w:rsidR="00714D98" w:rsidRDefault="00714D98" w:rsidP="00714D98">
      <w:pPr>
        <w:pStyle w:val="Title"/>
        <w:pageBreakBefore/>
        <w:rPr>
          <w:u w:val="single"/>
        </w:rPr>
      </w:pPr>
      <w:r>
        <w:rPr>
          <w:u w:val="single"/>
        </w:rPr>
        <w:lastRenderedPageBreak/>
        <w:t xml:space="preserve">THE </w:t>
      </w:r>
      <w:r>
        <w:rPr>
          <w:u w:val="single"/>
          <w:lang w:val="en-US"/>
        </w:rPr>
        <w:t xml:space="preserve">FARRIS-CISNEROS </w:t>
      </w:r>
      <w:r>
        <w:rPr>
          <w:u w:val="single"/>
        </w:rPr>
        <w:t>SCHOLARSHIP</w:t>
      </w:r>
    </w:p>
    <w:p w14:paraId="77BBA5A9" w14:textId="77777777" w:rsidR="00714D98" w:rsidRPr="007B2C28" w:rsidRDefault="00714D98" w:rsidP="00714D98">
      <w:pPr>
        <w:pStyle w:val="BodyTextIndent"/>
        <w:ind w:left="0"/>
        <w:rPr>
          <w:lang w:val="en-US"/>
        </w:rPr>
      </w:pPr>
    </w:p>
    <w:p w14:paraId="74CF499D" w14:textId="77777777" w:rsidR="00B621A3" w:rsidRPr="009B39E4" w:rsidRDefault="00714D98" w:rsidP="00B621A3">
      <w:pPr>
        <w:jc w:val="both"/>
        <w:rPr>
          <w:sz w:val="22"/>
          <w:szCs w:val="22"/>
        </w:rPr>
      </w:pPr>
      <w:r w:rsidRPr="009B39E4">
        <w:rPr>
          <w:sz w:val="22"/>
          <w:szCs w:val="22"/>
        </w:rPr>
        <w:t>The Travis County Women Lawyers</w:t>
      </w:r>
      <w:r w:rsidR="00474416" w:rsidRPr="009B39E4">
        <w:rPr>
          <w:sz w:val="22"/>
          <w:szCs w:val="22"/>
        </w:rPr>
        <w:t xml:space="preserve"> Scholarship Fund </w:t>
      </w:r>
      <w:r w:rsidRPr="009B39E4">
        <w:rPr>
          <w:sz w:val="22"/>
          <w:szCs w:val="22"/>
        </w:rPr>
        <w:t xml:space="preserve">created the Farris-Cisneros Scholarship in 1998 in reaction to the </w:t>
      </w:r>
      <w:r w:rsidRPr="009B39E4">
        <w:rPr>
          <w:sz w:val="22"/>
          <w:szCs w:val="22"/>
          <w:u w:val="single"/>
        </w:rPr>
        <w:t>Hopwood</w:t>
      </w:r>
      <w:r w:rsidRPr="009B39E4">
        <w:rPr>
          <w:rStyle w:val="apple-converted-space"/>
          <w:sz w:val="22"/>
          <w:szCs w:val="22"/>
        </w:rPr>
        <w:t> </w:t>
      </w:r>
      <w:r w:rsidRPr="009B39E4">
        <w:rPr>
          <w:sz w:val="22"/>
          <w:szCs w:val="22"/>
        </w:rPr>
        <w:t xml:space="preserve">court decision.  </w:t>
      </w:r>
      <w:r w:rsidR="00B621A3" w:rsidRPr="009B39E4">
        <w:rPr>
          <w:sz w:val="22"/>
          <w:szCs w:val="22"/>
        </w:rPr>
        <w:t>The scholarship, under the auspices of the Travis County Women Lawyers Scholarship Fund, Inc., is in the amount of $</w:t>
      </w:r>
      <w:r w:rsidR="00C6611F" w:rsidRPr="009B39E4">
        <w:rPr>
          <w:sz w:val="22"/>
          <w:szCs w:val="22"/>
        </w:rPr>
        <w:t>2,000</w:t>
      </w:r>
      <w:r w:rsidR="00B621A3" w:rsidRPr="009B39E4">
        <w:rPr>
          <w:sz w:val="22"/>
          <w:szCs w:val="22"/>
        </w:rPr>
        <w:t>.00.</w:t>
      </w:r>
    </w:p>
    <w:p w14:paraId="4F480ABD" w14:textId="77777777" w:rsidR="00B621A3" w:rsidRPr="009B39E4" w:rsidRDefault="00B621A3" w:rsidP="00B621A3">
      <w:pPr>
        <w:jc w:val="both"/>
        <w:rPr>
          <w:sz w:val="22"/>
          <w:szCs w:val="22"/>
        </w:rPr>
      </w:pPr>
    </w:p>
    <w:p w14:paraId="19D0D47F" w14:textId="77777777" w:rsidR="00714D98" w:rsidRPr="009B39E4" w:rsidRDefault="00B621A3" w:rsidP="00714D98">
      <w:pPr>
        <w:jc w:val="both"/>
        <w:rPr>
          <w:sz w:val="22"/>
          <w:szCs w:val="22"/>
        </w:rPr>
      </w:pPr>
      <w:r w:rsidRPr="009B39E4">
        <w:rPr>
          <w:sz w:val="22"/>
          <w:szCs w:val="22"/>
        </w:rPr>
        <w:t>The f</w:t>
      </w:r>
      <w:r w:rsidR="00714D98" w:rsidRPr="009B39E4">
        <w:rPr>
          <w:sz w:val="22"/>
          <w:szCs w:val="22"/>
        </w:rPr>
        <w:t xml:space="preserve">ounders of the scholarship believe that, if lawyers are to maintain credibility within an increasingly diverse society, we must ensure diverse </w:t>
      </w:r>
      <w:r w:rsidR="005575FB" w:rsidRPr="009B39E4">
        <w:rPr>
          <w:sz w:val="22"/>
          <w:szCs w:val="22"/>
        </w:rPr>
        <w:t xml:space="preserve">membership in our state </w:t>
      </w:r>
      <w:r w:rsidR="00714D98" w:rsidRPr="009B39E4">
        <w:rPr>
          <w:sz w:val="22"/>
          <w:szCs w:val="22"/>
        </w:rPr>
        <w:t xml:space="preserve">bar.  The scholarship is named after </w:t>
      </w:r>
      <w:r w:rsidR="00474416" w:rsidRPr="009B39E4">
        <w:rPr>
          <w:sz w:val="22"/>
          <w:szCs w:val="22"/>
        </w:rPr>
        <w:t xml:space="preserve">the late </w:t>
      </w:r>
      <w:proofErr w:type="spellStart"/>
      <w:r w:rsidR="00714D98" w:rsidRPr="009B39E4">
        <w:rPr>
          <w:sz w:val="22"/>
          <w:szCs w:val="22"/>
        </w:rPr>
        <w:t>Charlye</w:t>
      </w:r>
      <w:proofErr w:type="spellEnd"/>
      <w:r w:rsidR="00714D98" w:rsidRPr="009B39E4">
        <w:rPr>
          <w:sz w:val="22"/>
          <w:szCs w:val="22"/>
        </w:rPr>
        <w:t xml:space="preserve"> Farris, the first African-American woman admitted to the Texas bar, and Edna Cisneros, the first Hispanic woman admitted to the Texas bar.   </w:t>
      </w:r>
      <w:proofErr w:type="spellStart"/>
      <w:r w:rsidR="00714D98" w:rsidRPr="009B39E4">
        <w:rPr>
          <w:sz w:val="22"/>
          <w:szCs w:val="22"/>
        </w:rPr>
        <w:t>Charlye</w:t>
      </w:r>
      <w:proofErr w:type="spellEnd"/>
      <w:r w:rsidR="00714D98" w:rsidRPr="009B39E4">
        <w:rPr>
          <w:sz w:val="22"/>
          <w:szCs w:val="22"/>
        </w:rPr>
        <w:t xml:space="preserve"> Farris graduated from Howard University in Washington, D.C. in 1953; she was the first woman of any race to actively practice law in Wichita County, Texas.  She practiced law there for over 40 years, was elected to the district bench there, and served on the Board of Regents of that city’s Midwestern State University.  In 2004, she received the Texas Bar Foundation’s Outstanding Fifty-year Lawyer Award. </w:t>
      </w:r>
      <w:r w:rsidR="00474416" w:rsidRPr="009B39E4">
        <w:rPr>
          <w:sz w:val="22"/>
          <w:szCs w:val="22"/>
        </w:rPr>
        <w:t xml:space="preserve"> </w:t>
      </w:r>
      <w:r w:rsidR="00714D98" w:rsidRPr="009B39E4">
        <w:rPr>
          <w:sz w:val="22"/>
          <w:szCs w:val="22"/>
        </w:rPr>
        <w:t>Edna Cisneros became one of the first women to pass the Texas Bar Exam – in 1955 — and was the first woman ever elected District Attorney in Texas.</w:t>
      </w:r>
    </w:p>
    <w:p w14:paraId="7B74CBD3" w14:textId="77777777" w:rsidR="00B621A3" w:rsidRPr="009B39E4" w:rsidRDefault="00B621A3" w:rsidP="00714D98">
      <w:pPr>
        <w:jc w:val="both"/>
        <w:rPr>
          <w:sz w:val="22"/>
          <w:szCs w:val="22"/>
        </w:rPr>
      </w:pPr>
    </w:p>
    <w:p w14:paraId="4ABC46A0" w14:textId="77777777" w:rsidR="00784F07" w:rsidRPr="009B39E4" w:rsidRDefault="00714D98" w:rsidP="00784F07">
      <w:pPr>
        <w:jc w:val="both"/>
        <w:rPr>
          <w:color w:val="FFFFFF"/>
          <w:sz w:val="22"/>
          <w:szCs w:val="22"/>
        </w:rPr>
      </w:pPr>
      <w:r w:rsidRPr="009B39E4">
        <w:rPr>
          <w:sz w:val="22"/>
          <w:szCs w:val="22"/>
        </w:rPr>
        <w:t>The Farris-Cisneros Scholarship is awarded annually to a minority woman attending the UT School of Law.  The scholarship committee considers financial need, history of community involvement, and future intentions of the scholarship applicants.</w:t>
      </w:r>
      <w:r w:rsidR="00B621A3" w:rsidRPr="009B39E4">
        <w:rPr>
          <w:sz w:val="22"/>
          <w:szCs w:val="22"/>
        </w:rPr>
        <w:t xml:space="preserve">  </w:t>
      </w:r>
      <w:r w:rsidR="00784F07" w:rsidRPr="009B39E4">
        <w:rPr>
          <w:sz w:val="22"/>
          <w:szCs w:val="22"/>
        </w:rPr>
        <w:t xml:space="preserve">The recipient of the scholarship will be announced at TCWLA’s </w:t>
      </w:r>
      <w:r w:rsidR="00784F07" w:rsidRPr="009B39E4">
        <w:rPr>
          <w:color w:val="000000"/>
          <w:sz w:val="22"/>
          <w:szCs w:val="22"/>
        </w:rPr>
        <w:t>Combined Mentoring Program and Membership Lunch in the Spring of 20</w:t>
      </w:r>
      <w:r w:rsidR="00C6611F" w:rsidRPr="009B39E4">
        <w:rPr>
          <w:color w:val="000000"/>
          <w:sz w:val="22"/>
          <w:szCs w:val="22"/>
        </w:rPr>
        <w:t>2</w:t>
      </w:r>
      <w:r w:rsidR="00037B75" w:rsidRPr="009B39E4">
        <w:rPr>
          <w:color w:val="000000"/>
          <w:sz w:val="22"/>
          <w:szCs w:val="22"/>
        </w:rPr>
        <w:t>1</w:t>
      </w:r>
      <w:r w:rsidR="00784F07" w:rsidRPr="009B39E4">
        <w:rPr>
          <w:color w:val="000000"/>
          <w:sz w:val="22"/>
          <w:szCs w:val="22"/>
        </w:rPr>
        <w:t>.</w:t>
      </w:r>
    </w:p>
    <w:p w14:paraId="33EE5466" w14:textId="77777777" w:rsidR="00784F07" w:rsidRPr="009B39E4" w:rsidRDefault="00784F07" w:rsidP="00784F07">
      <w:pPr>
        <w:jc w:val="both"/>
        <w:rPr>
          <w:sz w:val="22"/>
          <w:szCs w:val="22"/>
        </w:rPr>
      </w:pPr>
    </w:p>
    <w:p w14:paraId="59289296" w14:textId="77777777" w:rsidR="00714D98" w:rsidRPr="009B39E4" w:rsidRDefault="00714D98" w:rsidP="00714D98">
      <w:pPr>
        <w:pStyle w:val="NormalWeb"/>
        <w:shd w:val="clear" w:color="auto" w:fill="FFFFFF"/>
        <w:rPr>
          <w:color w:val="auto"/>
          <w:sz w:val="22"/>
          <w:szCs w:val="22"/>
        </w:rPr>
      </w:pPr>
      <w:r w:rsidRPr="009B39E4">
        <w:rPr>
          <w:color w:val="auto"/>
          <w:sz w:val="22"/>
          <w:szCs w:val="22"/>
        </w:rPr>
        <w:t>Past recipients of the Farris-Cisneros Scholarship are:</w:t>
      </w:r>
    </w:p>
    <w:p w14:paraId="048C73EA" w14:textId="77777777" w:rsidR="00714D98" w:rsidRPr="009B39E4" w:rsidRDefault="00714D98" w:rsidP="00714D98">
      <w:pPr>
        <w:pStyle w:val="BodyTextIndent"/>
        <w:rPr>
          <w:sz w:val="22"/>
          <w:szCs w:val="22"/>
          <w:lang w:val="en-US"/>
        </w:rPr>
      </w:pPr>
      <w:r w:rsidRPr="009B39E4">
        <w:rPr>
          <w:sz w:val="22"/>
          <w:szCs w:val="22"/>
          <w:lang w:val="en-US"/>
        </w:rPr>
        <w:t>2000</w:t>
      </w:r>
      <w:r w:rsidRPr="009B39E4">
        <w:rPr>
          <w:sz w:val="22"/>
          <w:szCs w:val="22"/>
          <w:lang w:val="en-US"/>
        </w:rPr>
        <w:tab/>
      </w:r>
      <w:r w:rsidRPr="009B39E4">
        <w:rPr>
          <w:sz w:val="22"/>
          <w:szCs w:val="22"/>
          <w:lang w:val="en-US"/>
        </w:rPr>
        <w:tab/>
        <w:t>JoAnn Torrez</w:t>
      </w:r>
      <w:r w:rsidRPr="009B39E4">
        <w:rPr>
          <w:sz w:val="22"/>
          <w:szCs w:val="22"/>
        </w:rPr>
        <w:br/>
      </w:r>
      <w:r w:rsidRPr="009B39E4">
        <w:rPr>
          <w:sz w:val="22"/>
          <w:szCs w:val="22"/>
          <w:lang w:val="en-US"/>
        </w:rPr>
        <w:t>2001</w:t>
      </w:r>
      <w:r w:rsidRPr="009B39E4">
        <w:rPr>
          <w:sz w:val="22"/>
          <w:szCs w:val="22"/>
          <w:lang w:val="en-US"/>
        </w:rPr>
        <w:tab/>
      </w:r>
      <w:r w:rsidRPr="009B39E4">
        <w:rPr>
          <w:sz w:val="22"/>
          <w:szCs w:val="22"/>
          <w:lang w:val="en-US"/>
        </w:rPr>
        <w:tab/>
        <w:t>Angie Saenz</w:t>
      </w:r>
      <w:r w:rsidRPr="009B39E4">
        <w:rPr>
          <w:sz w:val="22"/>
          <w:szCs w:val="22"/>
        </w:rPr>
        <w:br/>
      </w:r>
      <w:r w:rsidRPr="009B39E4">
        <w:rPr>
          <w:sz w:val="22"/>
          <w:szCs w:val="22"/>
          <w:lang w:val="en-US"/>
        </w:rPr>
        <w:t>2002</w:t>
      </w:r>
      <w:r w:rsidRPr="009B39E4">
        <w:rPr>
          <w:sz w:val="22"/>
          <w:szCs w:val="22"/>
          <w:lang w:val="en-US"/>
        </w:rPr>
        <w:tab/>
      </w:r>
      <w:r w:rsidRPr="009B39E4">
        <w:rPr>
          <w:sz w:val="22"/>
          <w:szCs w:val="22"/>
          <w:lang w:val="en-US"/>
        </w:rPr>
        <w:tab/>
        <w:t>Pilar Tidball</w:t>
      </w:r>
    </w:p>
    <w:p w14:paraId="1B478F4F" w14:textId="77777777" w:rsidR="00714D98" w:rsidRPr="009B39E4" w:rsidRDefault="00714D98" w:rsidP="00714D98">
      <w:pPr>
        <w:pStyle w:val="BodyTextIndent"/>
        <w:rPr>
          <w:sz w:val="22"/>
          <w:szCs w:val="22"/>
          <w:lang w:val="en-US"/>
        </w:rPr>
      </w:pPr>
      <w:r w:rsidRPr="009B39E4">
        <w:rPr>
          <w:sz w:val="22"/>
          <w:szCs w:val="22"/>
          <w:lang w:val="en-US"/>
        </w:rPr>
        <w:t>2003</w:t>
      </w:r>
      <w:r w:rsidRPr="009B39E4">
        <w:rPr>
          <w:sz w:val="22"/>
          <w:szCs w:val="22"/>
          <w:lang w:val="en-US"/>
        </w:rPr>
        <w:tab/>
      </w:r>
      <w:r w:rsidRPr="009B39E4">
        <w:rPr>
          <w:sz w:val="22"/>
          <w:szCs w:val="22"/>
          <w:lang w:val="en-US"/>
        </w:rPr>
        <w:tab/>
        <w:t xml:space="preserve">Summer </w:t>
      </w:r>
      <w:proofErr w:type="spellStart"/>
      <w:r w:rsidRPr="009B39E4">
        <w:rPr>
          <w:sz w:val="22"/>
          <w:szCs w:val="22"/>
          <w:lang w:val="en-US"/>
        </w:rPr>
        <w:t>Benford</w:t>
      </w:r>
      <w:proofErr w:type="spellEnd"/>
    </w:p>
    <w:p w14:paraId="23517F20" w14:textId="77777777" w:rsidR="00714D98" w:rsidRPr="009B39E4" w:rsidRDefault="00714D98" w:rsidP="00714D98">
      <w:pPr>
        <w:pStyle w:val="BodyTextIndent"/>
        <w:rPr>
          <w:sz w:val="22"/>
          <w:szCs w:val="22"/>
          <w:lang w:val="en-US"/>
        </w:rPr>
      </w:pPr>
      <w:r w:rsidRPr="009B39E4">
        <w:rPr>
          <w:sz w:val="22"/>
          <w:szCs w:val="22"/>
          <w:lang w:val="en-US"/>
        </w:rPr>
        <w:t>2004</w:t>
      </w:r>
      <w:r w:rsidRPr="009B39E4">
        <w:rPr>
          <w:sz w:val="22"/>
          <w:szCs w:val="22"/>
          <w:lang w:val="en-US"/>
        </w:rPr>
        <w:tab/>
      </w:r>
      <w:r w:rsidRPr="009B39E4">
        <w:rPr>
          <w:sz w:val="22"/>
          <w:szCs w:val="22"/>
          <w:lang w:val="en-US"/>
        </w:rPr>
        <w:tab/>
        <w:t xml:space="preserve">Heather Ramon </w:t>
      </w:r>
    </w:p>
    <w:p w14:paraId="0886B5A9" w14:textId="77777777" w:rsidR="00714D98" w:rsidRPr="009B39E4" w:rsidRDefault="00714D98" w:rsidP="00714D98">
      <w:pPr>
        <w:pStyle w:val="BodyTextIndent"/>
        <w:rPr>
          <w:sz w:val="22"/>
          <w:szCs w:val="22"/>
          <w:lang w:val="en-US"/>
        </w:rPr>
      </w:pPr>
      <w:r w:rsidRPr="009B39E4">
        <w:rPr>
          <w:sz w:val="22"/>
          <w:szCs w:val="22"/>
          <w:lang w:val="en-US"/>
        </w:rPr>
        <w:t>2005</w:t>
      </w:r>
      <w:r w:rsidRPr="009B39E4">
        <w:rPr>
          <w:sz w:val="22"/>
          <w:szCs w:val="22"/>
          <w:lang w:val="en-US"/>
        </w:rPr>
        <w:tab/>
      </w:r>
      <w:r w:rsidRPr="009B39E4">
        <w:rPr>
          <w:sz w:val="22"/>
          <w:szCs w:val="22"/>
          <w:lang w:val="en-US"/>
        </w:rPr>
        <w:tab/>
        <w:t>(Not Awarded)</w:t>
      </w:r>
    </w:p>
    <w:p w14:paraId="32F3CF5D" w14:textId="77777777" w:rsidR="00714D98" w:rsidRPr="009B39E4" w:rsidRDefault="00714D98" w:rsidP="00714D98">
      <w:pPr>
        <w:pStyle w:val="BodyTextIndent"/>
        <w:ind w:left="0"/>
        <w:rPr>
          <w:sz w:val="22"/>
          <w:szCs w:val="22"/>
        </w:rPr>
      </w:pPr>
      <w:r w:rsidRPr="009B39E4">
        <w:rPr>
          <w:sz w:val="22"/>
          <w:szCs w:val="22"/>
        </w:rPr>
        <w:tab/>
        <w:t>20</w:t>
      </w:r>
      <w:r w:rsidRPr="009B39E4">
        <w:rPr>
          <w:sz w:val="22"/>
          <w:szCs w:val="22"/>
          <w:lang w:val="en-US"/>
        </w:rPr>
        <w:t>06</w:t>
      </w:r>
      <w:r w:rsidRPr="009B39E4">
        <w:rPr>
          <w:sz w:val="22"/>
          <w:szCs w:val="22"/>
        </w:rPr>
        <w:tab/>
      </w:r>
      <w:r w:rsidRPr="009B39E4">
        <w:rPr>
          <w:sz w:val="22"/>
          <w:szCs w:val="22"/>
        </w:rPr>
        <w:tab/>
      </w:r>
      <w:proofErr w:type="spellStart"/>
      <w:r w:rsidRPr="009B39E4">
        <w:rPr>
          <w:sz w:val="22"/>
          <w:szCs w:val="22"/>
        </w:rPr>
        <w:t>Ifeyinwa</w:t>
      </w:r>
      <w:proofErr w:type="spellEnd"/>
      <w:r w:rsidRPr="009B39E4">
        <w:rPr>
          <w:sz w:val="22"/>
          <w:szCs w:val="22"/>
        </w:rPr>
        <w:t xml:space="preserve"> J. </w:t>
      </w:r>
      <w:proofErr w:type="spellStart"/>
      <w:r w:rsidRPr="009B39E4">
        <w:rPr>
          <w:sz w:val="22"/>
          <w:szCs w:val="22"/>
        </w:rPr>
        <w:t>Ossai</w:t>
      </w:r>
      <w:proofErr w:type="spellEnd"/>
      <w:r w:rsidRPr="009B39E4">
        <w:rPr>
          <w:sz w:val="22"/>
          <w:szCs w:val="22"/>
        </w:rPr>
        <w:t xml:space="preserve"> &amp; Anh Thu Nguyen</w:t>
      </w:r>
    </w:p>
    <w:p w14:paraId="4E66FAC0" w14:textId="77777777" w:rsidR="00714D98" w:rsidRPr="009B39E4" w:rsidRDefault="00714D98" w:rsidP="00714D98">
      <w:pPr>
        <w:pStyle w:val="BodyTextIndent"/>
        <w:rPr>
          <w:sz w:val="22"/>
          <w:szCs w:val="22"/>
          <w:lang w:val="en-US"/>
        </w:rPr>
      </w:pPr>
      <w:r w:rsidRPr="009B39E4">
        <w:rPr>
          <w:sz w:val="22"/>
          <w:szCs w:val="22"/>
          <w:lang w:val="en-US"/>
        </w:rPr>
        <w:t>2007</w:t>
      </w:r>
      <w:r w:rsidRPr="009B39E4">
        <w:rPr>
          <w:sz w:val="22"/>
          <w:szCs w:val="22"/>
          <w:lang w:val="en-US"/>
        </w:rPr>
        <w:tab/>
      </w:r>
      <w:r w:rsidRPr="009B39E4">
        <w:rPr>
          <w:sz w:val="22"/>
          <w:szCs w:val="22"/>
          <w:lang w:val="en-US"/>
        </w:rPr>
        <w:tab/>
        <w:t>Kathryn Freeman &amp; Sophia Lecky</w:t>
      </w:r>
    </w:p>
    <w:p w14:paraId="5FAE7B07" w14:textId="77777777" w:rsidR="00714D98" w:rsidRPr="009B39E4" w:rsidRDefault="00714D98" w:rsidP="00714D98">
      <w:pPr>
        <w:pStyle w:val="BodyTextIndent"/>
        <w:rPr>
          <w:sz w:val="22"/>
          <w:szCs w:val="22"/>
          <w:lang w:val="en-US"/>
        </w:rPr>
      </w:pPr>
      <w:r w:rsidRPr="009B39E4">
        <w:rPr>
          <w:sz w:val="22"/>
          <w:szCs w:val="22"/>
          <w:lang w:val="en-US"/>
        </w:rPr>
        <w:t>2008</w:t>
      </w:r>
      <w:r w:rsidRPr="009B39E4">
        <w:rPr>
          <w:sz w:val="22"/>
          <w:szCs w:val="22"/>
          <w:lang w:val="en-US"/>
        </w:rPr>
        <w:tab/>
      </w:r>
      <w:r w:rsidRPr="009B39E4">
        <w:rPr>
          <w:sz w:val="22"/>
          <w:szCs w:val="22"/>
          <w:lang w:val="en-US"/>
        </w:rPr>
        <w:tab/>
        <w:t xml:space="preserve">Stephanie </w:t>
      </w:r>
      <w:proofErr w:type="spellStart"/>
      <w:r w:rsidRPr="009B39E4">
        <w:rPr>
          <w:sz w:val="22"/>
          <w:szCs w:val="22"/>
          <w:lang w:val="en-US"/>
        </w:rPr>
        <w:t>Kolman</w:t>
      </w:r>
      <w:proofErr w:type="spellEnd"/>
      <w:r w:rsidRPr="009B39E4">
        <w:rPr>
          <w:sz w:val="22"/>
          <w:szCs w:val="22"/>
          <w:lang w:val="en-US"/>
        </w:rPr>
        <w:t xml:space="preserve"> &amp; Sara Kim</w:t>
      </w:r>
    </w:p>
    <w:p w14:paraId="43B2AF3B" w14:textId="77777777" w:rsidR="00714D98" w:rsidRPr="009B39E4" w:rsidRDefault="00714D98" w:rsidP="00714D98">
      <w:pPr>
        <w:pStyle w:val="BodyTextIndent"/>
        <w:rPr>
          <w:sz w:val="22"/>
          <w:szCs w:val="22"/>
          <w:lang w:val="en-US"/>
        </w:rPr>
      </w:pPr>
      <w:r w:rsidRPr="009B39E4">
        <w:rPr>
          <w:sz w:val="22"/>
          <w:szCs w:val="22"/>
          <w:lang w:val="en-US"/>
        </w:rPr>
        <w:t>2009</w:t>
      </w:r>
      <w:r w:rsidRPr="009B39E4">
        <w:rPr>
          <w:sz w:val="22"/>
          <w:szCs w:val="22"/>
          <w:lang w:val="en-US"/>
        </w:rPr>
        <w:tab/>
      </w:r>
      <w:r w:rsidRPr="009B39E4">
        <w:rPr>
          <w:sz w:val="22"/>
          <w:szCs w:val="22"/>
          <w:lang w:val="en-US"/>
        </w:rPr>
        <w:tab/>
        <w:t>(Not Awarded)</w:t>
      </w:r>
    </w:p>
    <w:p w14:paraId="38F955A8" w14:textId="77777777" w:rsidR="00714D98" w:rsidRPr="009B39E4" w:rsidRDefault="00714D98" w:rsidP="00714D98">
      <w:pPr>
        <w:pStyle w:val="BodyTextIndent"/>
        <w:rPr>
          <w:sz w:val="22"/>
          <w:szCs w:val="22"/>
        </w:rPr>
      </w:pPr>
      <w:r w:rsidRPr="009B39E4">
        <w:rPr>
          <w:sz w:val="22"/>
          <w:szCs w:val="22"/>
          <w:lang w:val="en-US"/>
        </w:rPr>
        <w:t>2010</w:t>
      </w:r>
      <w:r w:rsidRPr="009B39E4">
        <w:rPr>
          <w:sz w:val="22"/>
          <w:szCs w:val="22"/>
          <w:lang w:val="en-US"/>
        </w:rPr>
        <w:tab/>
      </w:r>
      <w:r w:rsidRPr="009B39E4">
        <w:rPr>
          <w:sz w:val="22"/>
          <w:szCs w:val="22"/>
          <w:lang w:val="en-US"/>
        </w:rPr>
        <w:tab/>
        <w:t>Adriana G. Rodriguez</w:t>
      </w:r>
      <w:r w:rsidRPr="009B39E4">
        <w:rPr>
          <w:sz w:val="22"/>
          <w:szCs w:val="22"/>
        </w:rPr>
        <w:br/>
      </w:r>
      <w:r w:rsidRPr="009B39E4">
        <w:rPr>
          <w:sz w:val="22"/>
          <w:szCs w:val="22"/>
          <w:lang w:val="en-US"/>
        </w:rPr>
        <w:t>2011</w:t>
      </w:r>
      <w:r w:rsidRPr="009B39E4">
        <w:rPr>
          <w:sz w:val="22"/>
          <w:szCs w:val="22"/>
          <w:lang w:val="en-US"/>
        </w:rPr>
        <w:tab/>
      </w:r>
      <w:r w:rsidRPr="009B39E4">
        <w:rPr>
          <w:sz w:val="22"/>
          <w:szCs w:val="22"/>
          <w:lang w:val="en-US"/>
        </w:rPr>
        <w:tab/>
        <w:t>Jayde N. Ashford &amp; Doris Wong</w:t>
      </w:r>
      <w:r w:rsidRPr="009B39E4">
        <w:rPr>
          <w:sz w:val="22"/>
          <w:szCs w:val="22"/>
        </w:rPr>
        <w:br/>
      </w:r>
      <w:r w:rsidRPr="009B39E4">
        <w:rPr>
          <w:sz w:val="22"/>
          <w:szCs w:val="22"/>
          <w:lang w:val="en-US"/>
        </w:rPr>
        <w:t>2012</w:t>
      </w:r>
      <w:r w:rsidRPr="009B39E4">
        <w:rPr>
          <w:sz w:val="22"/>
          <w:szCs w:val="22"/>
          <w:lang w:val="en-US"/>
        </w:rPr>
        <w:tab/>
      </w:r>
      <w:r w:rsidRPr="009B39E4">
        <w:rPr>
          <w:sz w:val="22"/>
          <w:szCs w:val="22"/>
          <w:lang w:val="en-US"/>
        </w:rPr>
        <w:tab/>
        <w:t>(Not Awarded)</w:t>
      </w:r>
      <w:r w:rsidRPr="009B39E4">
        <w:rPr>
          <w:sz w:val="22"/>
          <w:szCs w:val="22"/>
        </w:rPr>
        <w:br/>
      </w:r>
      <w:r w:rsidRPr="009B39E4">
        <w:rPr>
          <w:sz w:val="22"/>
          <w:szCs w:val="22"/>
          <w:lang w:val="en-US"/>
        </w:rPr>
        <w:t>2013</w:t>
      </w:r>
      <w:r w:rsidRPr="009B39E4">
        <w:rPr>
          <w:sz w:val="22"/>
          <w:szCs w:val="22"/>
          <w:lang w:val="en-US"/>
        </w:rPr>
        <w:tab/>
        <w:t xml:space="preserve"> </w:t>
      </w:r>
      <w:r w:rsidRPr="009B39E4">
        <w:rPr>
          <w:sz w:val="22"/>
          <w:szCs w:val="22"/>
          <w:lang w:val="en-US"/>
        </w:rPr>
        <w:tab/>
        <w:t xml:space="preserve">Stephanie </w:t>
      </w:r>
      <w:proofErr w:type="spellStart"/>
      <w:r w:rsidRPr="009B39E4">
        <w:rPr>
          <w:sz w:val="22"/>
          <w:szCs w:val="22"/>
          <w:lang w:val="en-US"/>
        </w:rPr>
        <w:t>Brosig</w:t>
      </w:r>
      <w:proofErr w:type="spellEnd"/>
      <w:r w:rsidRPr="009B39E4">
        <w:rPr>
          <w:sz w:val="22"/>
          <w:szCs w:val="22"/>
          <w:lang w:val="en-US"/>
        </w:rPr>
        <w:t xml:space="preserve"> &amp; Andrea Meza</w:t>
      </w:r>
      <w:r w:rsidRPr="009B39E4">
        <w:rPr>
          <w:sz w:val="22"/>
          <w:szCs w:val="22"/>
        </w:rPr>
        <w:t xml:space="preserve"> </w:t>
      </w:r>
    </w:p>
    <w:p w14:paraId="5057E519" w14:textId="77777777" w:rsidR="00714D98" w:rsidRPr="009B39E4" w:rsidRDefault="00714D98" w:rsidP="00714D98">
      <w:pPr>
        <w:pStyle w:val="BodyTextIndent"/>
        <w:rPr>
          <w:sz w:val="22"/>
          <w:szCs w:val="22"/>
          <w:lang w:val="en-US"/>
        </w:rPr>
      </w:pPr>
      <w:r w:rsidRPr="009B39E4">
        <w:rPr>
          <w:sz w:val="22"/>
          <w:szCs w:val="22"/>
          <w:lang w:val="en-US"/>
        </w:rPr>
        <w:t>2014</w:t>
      </w:r>
      <w:r w:rsidRPr="009B39E4">
        <w:rPr>
          <w:sz w:val="22"/>
          <w:szCs w:val="22"/>
          <w:lang w:val="en-US"/>
        </w:rPr>
        <w:tab/>
      </w:r>
      <w:r w:rsidRPr="009B39E4">
        <w:rPr>
          <w:sz w:val="22"/>
          <w:szCs w:val="22"/>
          <w:lang w:val="en-US"/>
        </w:rPr>
        <w:tab/>
        <w:t>Paige Armstrong-Gutierrez, Olga Medina &amp; Andrea Meza (again)</w:t>
      </w:r>
    </w:p>
    <w:p w14:paraId="56FCCC78" w14:textId="77777777" w:rsidR="00714D98" w:rsidRPr="009B39E4" w:rsidRDefault="00714D98" w:rsidP="00714D98">
      <w:pPr>
        <w:pStyle w:val="BodyTextIndent"/>
        <w:ind w:left="0"/>
        <w:rPr>
          <w:sz w:val="22"/>
          <w:szCs w:val="22"/>
          <w:lang w:val="en-US"/>
        </w:rPr>
      </w:pPr>
      <w:r w:rsidRPr="009B39E4">
        <w:rPr>
          <w:sz w:val="22"/>
          <w:szCs w:val="22"/>
        </w:rPr>
        <w:tab/>
        <w:t>2015</w:t>
      </w:r>
      <w:r w:rsidRPr="009B39E4">
        <w:rPr>
          <w:sz w:val="22"/>
          <w:szCs w:val="22"/>
        </w:rPr>
        <w:tab/>
      </w:r>
      <w:r w:rsidRPr="009B39E4">
        <w:rPr>
          <w:sz w:val="22"/>
          <w:szCs w:val="22"/>
        </w:rPr>
        <w:tab/>
      </w:r>
      <w:r w:rsidRPr="009B39E4">
        <w:rPr>
          <w:sz w:val="22"/>
          <w:szCs w:val="22"/>
          <w:lang w:val="en-US"/>
        </w:rPr>
        <w:t>Paige Armstrong-Gutierrez (again) &amp; Berenice Medellin</w:t>
      </w:r>
    </w:p>
    <w:p w14:paraId="3B3CF002" w14:textId="77777777" w:rsidR="00D55837" w:rsidRPr="009B39E4" w:rsidRDefault="00D55837" w:rsidP="00714D98">
      <w:pPr>
        <w:pStyle w:val="BodyTextIndent"/>
        <w:ind w:left="0"/>
        <w:rPr>
          <w:sz w:val="22"/>
          <w:szCs w:val="22"/>
          <w:lang w:val="en-US"/>
        </w:rPr>
      </w:pPr>
      <w:r w:rsidRPr="009B39E4">
        <w:rPr>
          <w:sz w:val="22"/>
          <w:szCs w:val="22"/>
          <w:lang w:val="en-US"/>
        </w:rPr>
        <w:tab/>
        <w:t>2016</w:t>
      </w:r>
      <w:r w:rsidRPr="009B39E4">
        <w:rPr>
          <w:sz w:val="22"/>
          <w:szCs w:val="22"/>
          <w:lang w:val="en-US"/>
        </w:rPr>
        <w:tab/>
      </w:r>
      <w:r w:rsidRPr="009B39E4">
        <w:rPr>
          <w:sz w:val="22"/>
          <w:szCs w:val="22"/>
          <w:lang w:val="en-US"/>
        </w:rPr>
        <w:tab/>
        <w:t>Briana Perez</w:t>
      </w:r>
    </w:p>
    <w:p w14:paraId="2BD06374" w14:textId="77777777" w:rsidR="00B73CE7" w:rsidRPr="009B39E4" w:rsidRDefault="00B73CE7" w:rsidP="00714D98">
      <w:pPr>
        <w:pStyle w:val="BodyTextIndent"/>
        <w:ind w:left="0"/>
        <w:rPr>
          <w:sz w:val="22"/>
          <w:szCs w:val="22"/>
          <w:lang w:val="en-US"/>
        </w:rPr>
      </w:pPr>
      <w:r w:rsidRPr="009B39E4">
        <w:rPr>
          <w:sz w:val="22"/>
          <w:szCs w:val="22"/>
          <w:lang w:val="en-US"/>
        </w:rPr>
        <w:tab/>
        <w:t>2017</w:t>
      </w:r>
      <w:r w:rsidRPr="009B39E4">
        <w:rPr>
          <w:sz w:val="22"/>
          <w:szCs w:val="22"/>
          <w:lang w:val="en-US"/>
        </w:rPr>
        <w:tab/>
      </w:r>
      <w:r w:rsidRPr="009B39E4">
        <w:rPr>
          <w:sz w:val="22"/>
          <w:szCs w:val="22"/>
          <w:lang w:val="en-US"/>
        </w:rPr>
        <w:tab/>
        <w:t>Safa Peera &amp; Kendall Williams</w:t>
      </w:r>
    </w:p>
    <w:p w14:paraId="7484341A" w14:textId="77777777" w:rsidR="000D0029" w:rsidRPr="009B39E4" w:rsidRDefault="000D0029" w:rsidP="000D0029">
      <w:pPr>
        <w:pStyle w:val="BodyTextIndent"/>
        <w:ind w:left="0"/>
        <w:rPr>
          <w:sz w:val="22"/>
          <w:szCs w:val="22"/>
          <w:lang w:val="en-US"/>
        </w:rPr>
      </w:pPr>
      <w:r w:rsidRPr="009B39E4">
        <w:rPr>
          <w:sz w:val="22"/>
          <w:szCs w:val="22"/>
          <w:lang w:val="en-US"/>
        </w:rPr>
        <w:tab/>
        <w:t>2018</w:t>
      </w:r>
      <w:r w:rsidRPr="009B39E4">
        <w:rPr>
          <w:sz w:val="22"/>
          <w:szCs w:val="22"/>
          <w:lang w:val="en-US"/>
        </w:rPr>
        <w:tab/>
      </w:r>
      <w:r w:rsidRPr="009B39E4">
        <w:rPr>
          <w:sz w:val="22"/>
          <w:szCs w:val="22"/>
          <w:lang w:val="en-US"/>
        </w:rPr>
        <w:tab/>
        <w:t>Lena Silva</w:t>
      </w:r>
    </w:p>
    <w:p w14:paraId="0ECFB6EB" w14:textId="77777777" w:rsidR="00C6611F" w:rsidRPr="009B39E4" w:rsidRDefault="00C6611F" w:rsidP="00C6611F">
      <w:pPr>
        <w:pStyle w:val="BodyTextIndent"/>
        <w:ind w:left="0"/>
        <w:rPr>
          <w:sz w:val="22"/>
          <w:szCs w:val="22"/>
          <w:lang w:val="en-US"/>
        </w:rPr>
      </w:pPr>
      <w:r w:rsidRPr="009B39E4">
        <w:rPr>
          <w:sz w:val="22"/>
          <w:szCs w:val="22"/>
          <w:lang w:val="en-US"/>
        </w:rPr>
        <w:tab/>
        <w:t>2019</w:t>
      </w:r>
      <w:r w:rsidRPr="009B39E4">
        <w:rPr>
          <w:sz w:val="22"/>
          <w:szCs w:val="22"/>
          <w:lang w:val="en-US"/>
        </w:rPr>
        <w:tab/>
      </w:r>
      <w:r w:rsidRPr="009B39E4">
        <w:rPr>
          <w:sz w:val="22"/>
          <w:szCs w:val="22"/>
          <w:lang w:val="en-US"/>
        </w:rPr>
        <w:tab/>
        <w:t>Ashley Alcantara &amp; Kathryn Garza</w:t>
      </w:r>
    </w:p>
    <w:p w14:paraId="51A91762" w14:textId="77777777" w:rsidR="00037B75" w:rsidRPr="009B39E4" w:rsidRDefault="00037B75" w:rsidP="00C6611F">
      <w:pPr>
        <w:pStyle w:val="BodyTextIndent"/>
        <w:ind w:left="0"/>
        <w:rPr>
          <w:sz w:val="22"/>
          <w:szCs w:val="22"/>
          <w:lang w:val="en-US"/>
        </w:rPr>
      </w:pPr>
      <w:r w:rsidRPr="009B39E4">
        <w:rPr>
          <w:sz w:val="22"/>
          <w:szCs w:val="22"/>
          <w:lang w:val="en-US"/>
        </w:rPr>
        <w:tab/>
        <w:t>2020</w:t>
      </w:r>
      <w:r w:rsidRPr="009B39E4">
        <w:rPr>
          <w:sz w:val="22"/>
          <w:szCs w:val="22"/>
          <w:lang w:val="en-US"/>
        </w:rPr>
        <w:tab/>
      </w:r>
      <w:r w:rsidRPr="009B39E4">
        <w:rPr>
          <w:sz w:val="22"/>
          <w:szCs w:val="22"/>
          <w:lang w:val="en-US"/>
        </w:rPr>
        <w:tab/>
        <w:t xml:space="preserve">Ashley Alcantara (again) &amp; </w:t>
      </w:r>
      <w:proofErr w:type="spellStart"/>
      <w:r w:rsidRPr="009B39E4">
        <w:rPr>
          <w:sz w:val="22"/>
          <w:szCs w:val="22"/>
          <w:lang w:val="en-US"/>
        </w:rPr>
        <w:t>Harjeen</w:t>
      </w:r>
      <w:proofErr w:type="spellEnd"/>
      <w:r w:rsidRPr="009B39E4">
        <w:rPr>
          <w:sz w:val="22"/>
          <w:szCs w:val="22"/>
          <w:lang w:val="en-US"/>
        </w:rPr>
        <w:t xml:space="preserve"> </w:t>
      </w:r>
      <w:proofErr w:type="spellStart"/>
      <w:r w:rsidRPr="009B39E4">
        <w:rPr>
          <w:sz w:val="22"/>
          <w:szCs w:val="22"/>
          <w:lang w:val="en-US"/>
        </w:rPr>
        <w:t>Zibari</w:t>
      </w:r>
      <w:proofErr w:type="spellEnd"/>
    </w:p>
    <w:p w14:paraId="5EF2E56A" w14:textId="77777777" w:rsidR="00446960" w:rsidRDefault="00446960" w:rsidP="00C6611F">
      <w:pPr>
        <w:pStyle w:val="BodyTextIndent"/>
        <w:ind w:left="0"/>
        <w:rPr>
          <w:sz w:val="22"/>
          <w:szCs w:val="22"/>
          <w:lang w:val="en-US"/>
        </w:rPr>
      </w:pPr>
      <w:r w:rsidRPr="009B39E4">
        <w:rPr>
          <w:sz w:val="22"/>
          <w:szCs w:val="22"/>
          <w:lang w:val="en-US"/>
        </w:rPr>
        <w:tab/>
        <w:t>2021</w:t>
      </w:r>
      <w:r w:rsidRPr="009B39E4">
        <w:rPr>
          <w:sz w:val="22"/>
          <w:szCs w:val="22"/>
          <w:lang w:val="en-US"/>
        </w:rPr>
        <w:tab/>
      </w:r>
      <w:r w:rsidRPr="009B39E4">
        <w:rPr>
          <w:sz w:val="22"/>
          <w:szCs w:val="22"/>
          <w:lang w:val="en-US"/>
        </w:rPr>
        <w:tab/>
        <w:t xml:space="preserve">Carolina Rivera &amp; Emily </w:t>
      </w:r>
      <w:proofErr w:type="spellStart"/>
      <w:r w:rsidRPr="009B39E4">
        <w:rPr>
          <w:sz w:val="22"/>
          <w:szCs w:val="22"/>
          <w:lang w:val="en-US"/>
        </w:rPr>
        <w:t>Sufrin</w:t>
      </w:r>
      <w:proofErr w:type="spellEnd"/>
    </w:p>
    <w:p w14:paraId="2757F30B" w14:textId="77777777" w:rsidR="009B39E4" w:rsidRPr="009B39E4" w:rsidRDefault="009B39E4" w:rsidP="00C6611F">
      <w:pPr>
        <w:pStyle w:val="BodyTextIndent"/>
        <w:ind w:left="0"/>
        <w:rPr>
          <w:sz w:val="22"/>
          <w:szCs w:val="22"/>
          <w:lang w:val="en-US"/>
        </w:rPr>
      </w:pPr>
      <w:r>
        <w:rPr>
          <w:sz w:val="22"/>
          <w:szCs w:val="22"/>
          <w:lang w:val="en-US"/>
        </w:rPr>
        <w:tab/>
        <w:t>2022</w:t>
      </w:r>
      <w:r>
        <w:rPr>
          <w:sz w:val="22"/>
          <w:szCs w:val="22"/>
          <w:lang w:val="en-US"/>
        </w:rPr>
        <w:tab/>
      </w:r>
      <w:r>
        <w:rPr>
          <w:sz w:val="22"/>
          <w:szCs w:val="22"/>
          <w:lang w:val="en-US"/>
        </w:rPr>
        <w:tab/>
        <w:t xml:space="preserve">Emani Brown &amp; Bola </w:t>
      </w:r>
      <w:proofErr w:type="spellStart"/>
      <w:r>
        <w:rPr>
          <w:sz w:val="22"/>
          <w:szCs w:val="22"/>
          <w:lang w:val="en-US"/>
        </w:rPr>
        <w:t>Ibidapo</w:t>
      </w:r>
      <w:proofErr w:type="spellEnd"/>
    </w:p>
    <w:p w14:paraId="7413B72C" w14:textId="77777777" w:rsidR="009B39E4" w:rsidRPr="009B39E4" w:rsidRDefault="009B39E4" w:rsidP="00C6611F">
      <w:pPr>
        <w:pStyle w:val="BodyTextIndent"/>
        <w:ind w:left="0"/>
        <w:rPr>
          <w:sz w:val="22"/>
          <w:szCs w:val="22"/>
          <w:lang w:val="en-US"/>
        </w:rPr>
      </w:pPr>
    </w:p>
    <w:p w14:paraId="33670C72" w14:textId="77777777" w:rsidR="007B2C28" w:rsidRDefault="007B2C28" w:rsidP="007B2C28">
      <w:pPr>
        <w:pStyle w:val="Title"/>
        <w:pageBreakBefore/>
        <w:rPr>
          <w:u w:val="single"/>
        </w:rPr>
      </w:pPr>
      <w:r>
        <w:rPr>
          <w:u w:val="single"/>
        </w:rPr>
        <w:lastRenderedPageBreak/>
        <w:t xml:space="preserve">THE </w:t>
      </w:r>
      <w:r>
        <w:rPr>
          <w:u w:val="single"/>
          <w:lang w:val="en-US"/>
        </w:rPr>
        <w:t xml:space="preserve">ANN FORMAN </w:t>
      </w:r>
      <w:r>
        <w:rPr>
          <w:u w:val="single"/>
        </w:rPr>
        <w:t>SCHOLARSHIP</w:t>
      </w:r>
    </w:p>
    <w:p w14:paraId="135535D4" w14:textId="77777777" w:rsidR="007B2C28" w:rsidRPr="007B2C28" w:rsidRDefault="007B2C28" w:rsidP="00E63B95">
      <w:pPr>
        <w:pStyle w:val="BodyTextIndent"/>
        <w:ind w:left="0"/>
        <w:rPr>
          <w:lang w:val="en-US"/>
        </w:rPr>
      </w:pPr>
    </w:p>
    <w:p w14:paraId="46FEB346" w14:textId="77777777" w:rsidR="00B621A3" w:rsidRPr="00D55837" w:rsidRDefault="007B2C28" w:rsidP="00B621A3">
      <w:pPr>
        <w:jc w:val="both"/>
      </w:pPr>
      <w:r w:rsidRPr="00D55837">
        <w:rPr>
          <w:szCs w:val="24"/>
        </w:rPr>
        <w:t>The Travis County Women Lawyers</w:t>
      </w:r>
      <w:r w:rsidR="00474416" w:rsidRPr="00D55837">
        <w:rPr>
          <w:szCs w:val="24"/>
        </w:rPr>
        <w:t xml:space="preserve"> Scholarship Fund </w:t>
      </w:r>
      <w:r w:rsidRPr="00D55837">
        <w:rPr>
          <w:szCs w:val="24"/>
        </w:rPr>
        <w:t>created the Ann Forman Scholarship in 201</w:t>
      </w:r>
      <w:r w:rsidR="00474416" w:rsidRPr="00D55837">
        <w:rPr>
          <w:szCs w:val="24"/>
        </w:rPr>
        <w:t>1</w:t>
      </w:r>
      <w:r w:rsidRPr="00D55837">
        <w:rPr>
          <w:szCs w:val="24"/>
        </w:rPr>
        <w:t xml:space="preserve"> to honor </w:t>
      </w:r>
      <w:r w:rsidR="00A24DA6" w:rsidRPr="00D55837">
        <w:rPr>
          <w:szCs w:val="24"/>
        </w:rPr>
        <w:t xml:space="preserve">the contributions of </w:t>
      </w:r>
      <w:r w:rsidRPr="00D55837">
        <w:rPr>
          <w:szCs w:val="24"/>
        </w:rPr>
        <w:t>attorney Ann Dinsmore Forman</w:t>
      </w:r>
      <w:r w:rsidR="00A24DA6" w:rsidRPr="00D55837">
        <w:rPr>
          <w:szCs w:val="24"/>
        </w:rPr>
        <w:t xml:space="preserve"> to the Austin legal community and to the children of Texas</w:t>
      </w:r>
      <w:r w:rsidRPr="00D55837">
        <w:rPr>
          <w:szCs w:val="24"/>
        </w:rPr>
        <w:t xml:space="preserve">.  </w:t>
      </w:r>
      <w:r w:rsidR="00B621A3" w:rsidRPr="00D55837">
        <w:t>The scholarship, under the auspices of the Travis County Women Lawyers Scholarship Fund, Inc., is in the amount of $</w:t>
      </w:r>
      <w:r w:rsidR="00C6611F">
        <w:t>2,000</w:t>
      </w:r>
      <w:r w:rsidR="00B621A3" w:rsidRPr="00D55837">
        <w:t>.00.</w:t>
      </w:r>
    </w:p>
    <w:p w14:paraId="3430532E" w14:textId="77777777" w:rsidR="00B621A3" w:rsidRPr="00D55837" w:rsidRDefault="00B621A3" w:rsidP="00B621A3">
      <w:pPr>
        <w:jc w:val="both"/>
      </w:pPr>
    </w:p>
    <w:p w14:paraId="3CF3E1E1" w14:textId="77777777" w:rsidR="007B2C28" w:rsidRPr="00D55837" w:rsidRDefault="007B2C28" w:rsidP="007B2C28">
      <w:pPr>
        <w:jc w:val="both"/>
        <w:rPr>
          <w:szCs w:val="24"/>
        </w:rPr>
      </w:pPr>
      <w:r w:rsidRPr="00D55837">
        <w:rPr>
          <w:szCs w:val="24"/>
        </w:rPr>
        <w:t xml:space="preserve">Ann </w:t>
      </w:r>
      <w:r w:rsidR="00B621A3" w:rsidRPr="00D55837">
        <w:rPr>
          <w:szCs w:val="24"/>
        </w:rPr>
        <w:t xml:space="preserve">Forman </w:t>
      </w:r>
      <w:r w:rsidRPr="00D55837">
        <w:rPr>
          <w:szCs w:val="24"/>
        </w:rPr>
        <w:t>died on January 28, 2010 after a long and brave battle against breast cancer.  She was a</w:t>
      </w:r>
      <w:r w:rsidR="001502A8" w:rsidRPr="00D55837">
        <w:rPr>
          <w:szCs w:val="24"/>
        </w:rPr>
        <w:t xml:space="preserve">n </w:t>
      </w:r>
      <w:r w:rsidRPr="00D55837">
        <w:rPr>
          <w:szCs w:val="24"/>
        </w:rPr>
        <w:t xml:space="preserve">Assistant District Attorney </w:t>
      </w:r>
      <w:r w:rsidR="001502A8" w:rsidRPr="00D55837">
        <w:rPr>
          <w:szCs w:val="24"/>
        </w:rPr>
        <w:t xml:space="preserve">with the </w:t>
      </w:r>
      <w:r w:rsidRPr="00D55837">
        <w:rPr>
          <w:szCs w:val="24"/>
        </w:rPr>
        <w:t>Travis County</w:t>
      </w:r>
      <w:r w:rsidR="001502A8" w:rsidRPr="00D55837">
        <w:rPr>
          <w:szCs w:val="24"/>
        </w:rPr>
        <w:t xml:space="preserve"> District Attorney’s office for many years, handling child welfare cases.  Throughout her career, Ann was known for her intelligence, compassion, commitment to justice, and integrity in advocating for children.  She mentored many attorneys in child welfare law and set an example for all those who worked with her.  Through her work and her mentoring, Ann improved the lives of children and their families, and the community.</w:t>
      </w:r>
    </w:p>
    <w:p w14:paraId="732D4A3B" w14:textId="77777777" w:rsidR="00B621A3" w:rsidRPr="00D55837" w:rsidRDefault="00B621A3" w:rsidP="007B2C28">
      <w:pPr>
        <w:jc w:val="both"/>
        <w:rPr>
          <w:szCs w:val="24"/>
        </w:rPr>
      </w:pPr>
    </w:p>
    <w:p w14:paraId="2B859CF1" w14:textId="77777777" w:rsidR="00784F07" w:rsidRDefault="007B2C28" w:rsidP="00784F07">
      <w:pPr>
        <w:jc w:val="both"/>
        <w:rPr>
          <w:color w:val="FFFFFF"/>
          <w:sz w:val="20"/>
        </w:rPr>
      </w:pPr>
      <w:r w:rsidRPr="00D55837">
        <w:t>The Ann Forman Scholarship is awarded annually to a 2</w:t>
      </w:r>
      <w:r w:rsidRPr="00D55837">
        <w:rPr>
          <w:vertAlign w:val="superscript"/>
        </w:rPr>
        <w:t>nd</w:t>
      </w:r>
      <w:r w:rsidRPr="00D55837">
        <w:rPr>
          <w:rStyle w:val="apple-converted-space"/>
        </w:rPr>
        <w:t> </w:t>
      </w:r>
      <w:r w:rsidRPr="00D55837">
        <w:t>or 3</w:t>
      </w:r>
      <w:r w:rsidRPr="00D55837">
        <w:rPr>
          <w:vertAlign w:val="superscript"/>
        </w:rPr>
        <w:t>rd</w:t>
      </w:r>
      <w:r w:rsidRPr="00D55837">
        <w:t>-year law student attending the UT School of Law.  The scholarship committee considers each candidate’s interest and aptitude in child welfare law, related community service, and financial need.</w:t>
      </w:r>
      <w:r w:rsidR="00B621A3" w:rsidRPr="00D55837">
        <w:t xml:space="preserve">  </w:t>
      </w:r>
      <w:r w:rsidR="00784F07">
        <w:t xml:space="preserve">The recipient of the scholarship will be announced at TCWLA’s </w:t>
      </w:r>
      <w:r w:rsidR="00784F07" w:rsidRPr="00784F07">
        <w:rPr>
          <w:color w:val="000000"/>
        </w:rPr>
        <w:t>Combined Mentoring Program and Membership Lunch</w:t>
      </w:r>
      <w:r w:rsidR="00784F07">
        <w:rPr>
          <w:color w:val="000000"/>
        </w:rPr>
        <w:t xml:space="preserve"> in the Spring of 20</w:t>
      </w:r>
      <w:r w:rsidR="00C6611F">
        <w:rPr>
          <w:color w:val="000000"/>
        </w:rPr>
        <w:t>2</w:t>
      </w:r>
      <w:r w:rsidR="00037B75">
        <w:rPr>
          <w:color w:val="000000"/>
        </w:rPr>
        <w:t>1</w:t>
      </w:r>
      <w:r w:rsidR="00784F07" w:rsidRPr="00784F07">
        <w:rPr>
          <w:color w:val="000000"/>
        </w:rPr>
        <w:t>.</w:t>
      </w:r>
    </w:p>
    <w:p w14:paraId="3FE2856B" w14:textId="77777777" w:rsidR="00784F07" w:rsidRDefault="00784F07" w:rsidP="00784F07">
      <w:pPr>
        <w:jc w:val="both"/>
      </w:pPr>
    </w:p>
    <w:p w14:paraId="702538BA" w14:textId="77777777" w:rsidR="002E6B1B" w:rsidRDefault="007B2C28" w:rsidP="002E6B1B">
      <w:pPr>
        <w:pStyle w:val="NormalWeb"/>
        <w:shd w:val="clear" w:color="auto" w:fill="FFFFFF"/>
        <w:rPr>
          <w:color w:val="auto"/>
        </w:rPr>
      </w:pPr>
      <w:r w:rsidRPr="002E6B1B">
        <w:rPr>
          <w:color w:val="auto"/>
        </w:rPr>
        <w:t>Past recipients of the Ann Forman Scholarship are:</w:t>
      </w:r>
    </w:p>
    <w:p w14:paraId="5EFE361F" w14:textId="77777777" w:rsidR="002E6B1B" w:rsidRPr="00CC0377" w:rsidRDefault="002E6B1B" w:rsidP="002E6B1B">
      <w:pPr>
        <w:pStyle w:val="BodyTextIndent"/>
        <w:rPr>
          <w:szCs w:val="24"/>
          <w:lang w:val="en-US"/>
        </w:rPr>
      </w:pPr>
      <w:r w:rsidRPr="00CC0377">
        <w:rPr>
          <w:szCs w:val="24"/>
          <w:lang w:val="en-US"/>
        </w:rPr>
        <w:t>20</w:t>
      </w:r>
      <w:r>
        <w:rPr>
          <w:szCs w:val="24"/>
          <w:lang w:val="en-US"/>
        </w:rPr>
        <w:t>12</w:t>
      </w:r>
      <w:r>
        <w:rPr>
          <w:szCs w:val="24"/>
          <w:lang w:val="en-US"/>
        </w:rPr>
        <w:tab/>
      </w:r>
      <w:r>
        <w:rPr>
          <w:szCs w:val="24"/>
          <w:lang w:val="en-US"/>
        </w:rPr>
        <w:tab/>
        <w:t>Leigh Mathews</w:t>
      </w:r>
    </w:p>
    <w:p w14:paraId="596F3B85" w14:textId="77777777" w:rsidR="002E6B1B" w:rsidRPr="00CC0377" w:rsidRDefault="002E6B1B" w:rsidP="002E6B1B">
      <w:pPr>
        <w:pStyle w:val="BodyTextIndent"/>
        <w:rPr>
          <w:szCs w:val="24"/>
          <w:lang w:val="en-US"/>
        </w:rPr>
      </w:pPr>
      <w:r w:rsidRPr="00CC0377">
        <w:rPr>
          <w:szCs w:val="24"/>
          <w:lang w:val="en-US"/>
        </w:rPr>
        <w:t>20</w:t>
      </w:r>
      <w:r>
        <w:rPr>
          <w:szCs w:val="24"/>
          <w:lang w:val="en-US"/>
        </w:rPr>
        <w:t>13</w:t>
      </w:r>
      <w:r>
        <w:rPr>
          <w:szCs w:val="24"/>
          <w:lang w:val="en-US"/>
        </w:rPr>
        <w:tab/>
      </w:r>
      <w:r>
        <w:rPr>
          <w:szCs w:val="24"/>
          <w:lang w:val="en-US"/>
        </w:rPr>
        <w:tab/>
        <w:t xml:space="preserve">Gabriella Gonzalez &amp; Tina Herrero </w:t>
      </w:r>
    </w:p>
    <w:p w14:paraId="1B4B4B9D" w14:textId="77777777" w:rsidR="002E6B1B" w:rsidRDefault="002E6B1B" w:rsidP="002E6B1B">
      <w:pPr>
        <w:pStyle w:val="BodyTextIndent"/>
        <w:rPr>
          <w:szCs w:val="24"/>
          <w:lang w:val="en-US"/>
        </w:rPr>
      </w:pPr>
      <w:r w:rsidRPr="00CC0377">
        <w:rPr>
          <w:szCs w:val="24"/>
          <w:lang w:val="en-US"/>
        </w:rPr>
        <w:t>20</w:t>
      </w:r>
      <w:r>
        <w:rPr>
          <w:szCs w:val="24"/>
          <w:lang w:val="en-US"/>
        </w:rPr>
        <w:t>14</w:t>
      </w:r>
      <w:r>
        <w:rPr>
          <w:szCs w:val="24"/>
          <w:lang w:val="en-US"/>
        </w:rPr>
        <w:tab/>
      </w:r>
      <w:r>
        <w:rPr>
          <w:szCs w:val="24"/>
          <w:lang w:val="en-US"/>
        </w:rPr>
        <w:tab/>
        <w:t xml:space="preserve">Sarah P. Bryant </w:t>
      </w:r>
    </w:p>
    <w:p w14:paraId="32A087E6" w14:textId="77777777" w:rsidR="002E6B1B" w:rsidRDefault="002E6B1B" w:rsidP="002E6B1B">
      <w:pPr>
        <w:pStyle w:val="BodyTextIndent"/>
        <w:ind w:left="0"/>
        <w:rPr>
          <w:lang w:val="en-US"/>
        </w:rPr>
      </w:pPr>
      <w:r>
        <w:tab/>
        <w:t>2015</w:t>
      </w:r>
      <w:r>
        <w:tab/>
      </w:r>
      <w:r>
        <w:tab/>
      </w:r>
      <w:r>
        <w:rPr>
          <w:lang w:val="en-US"/>
        </w:rPr>
        <w:t>(Not Awarded)</w:t>
      </w:r>
    </w:p>
    <w:p w14:paraId="538A4F6E" w14:textId="77777777" w:rsidR="00D55837" w:rsidRDefault="00D55837" w:rsidP="002E6B1B">
      <w:pPr>
        <w:pStyle w:val="BodyTextIndent"/>
        <w:ind w:left="0"/>
        <w:rPr>
          <w:lang w:val="en-US"/>
        </w:rPr>
      </w:pPr>
      <w:r>
        <w:rPr>
          <w:lang w:val="en-US"/>
        </w:rPr>
        <w:tab/>
        <w:t>2016</w:t>
      </w:r>
      <w:r>
        <w:rPr>
          <w:lang w:val="en-US"/>
        </w:rPr>
        <w:tab/>
      </w:r>
      <w:r>
        <w:rPr>
          <w:lang w:val="en-US"/>
        </w:rPr>
        <w:tab/>
        <w:t>(Not Awarded)</w:t>
      </w:r>
    </w:p>
    <w:p w14:paraId="7C1616BC" w14:textId="77777777" w:rsidR="00B73CE7" w:rsidRPr="002E6B1B" w:rsidRDefault="00B73CE7" w:rsidP="002E6B1B">
      <w:pPr>
        <w:pStyle w:val="BodyTextIndent"/>
        <w:ind w:left="0"/>
        <w:rPr>
          <w:lang w:val="en-US"/>
        </w:rPr>
      </w:pPr>
      <w:r>
        <w:rPr>
          <w:lang w:val="en-US"/>
        </w:rPr>
        <w:tab/>
        <w:t>2017</w:t>
      </w:r>
      <w:r>
        <w:rPr>
          <w:lang w:val="en-US"/>
        </w:rPr>
        <w:tab/>
      </w:r>
      <w:r>
        <w:rPr>
          <w:lang w:val="en-US"/>
        </w:rPr>
        <w:tab/>
        <w:t>(Not Awarded)</w:t>
      </w:r>
    </w:p>
    <w:p w14:paraId="76731A16" w14:textId="77777777" w:rsidR="000D0029" w:rsidRDefault="000D0029" w:rsidP="000D0029">
      <w:pPr>
        <w:pStyle w:val="BodyTextIndent"/>
        <w:rPr>
          <w:szCs w:val="24"/>
          <w:lang w:val="en-US"/>
        </w:rPr>
      </w:pPr>
      <w:r>
        <w:rPr>
          <w:szCs w:val="24"/>
          <w:lang w:val="en-US"/>
        </w:rPr>
        <w:t>2018</w:t>
      </w:r>
      <w:r>
        <w:rPr>
          <w:szCs w:val="24"/>
          <w:lang w:val="en-US"/>
        </w:rPr>
        <w:tab/>
      </w:r>
      <w:r>
        <w:rPr>
          <w:szCs w:val="24"/>
          <w:lang w:val="en-US"/>
        </w:rPr>
        <w:tab/>
        <w:t>Caitlin Machell &amp; Rachael Miller</w:t>
      </w:r>
    </w:p>
    <w:p w14:paraId="38BCBE7F" w14:textId="77777777" w:rsidR="00C6611F" w:rsidRDefault="00C6611F" w:rsidP="00C6611F">
      <w:pPr>
        <w:pStyle w:val="BodyTextIndent"/>
        <w:rPr>
          <w:szCs w:val="24"/>
          <w:lang w:val="en-US"/>
        </w:rPr>
      </w:pPr>
      <w:r>
        <w:rPr>
          <w:szCs w:val="24"/>
          <w:lang w:val="en-US"/>
        </w:rPr>
        <w:t>2019</w:t>
      </w:r>
      <w:r>
        <w:rPr>
          <w:szCs w:val="24"/>
          <w:lang w:val="en-US"/>
        </w:rPr>
        <w:tab/>
      </w:r>
      <w:r>
        <w:rPr>
          <w:szCs w:val="24"/>
          <w:lang w:val="en-US"/>
        </w:rPr>
        <w:tab/>
        <w:t>Danielle Tholen</w:t>
      </w:r>
    </w:p>
    <w:p w14:paraId="3BE4D565" w14:textId="77777777" w:rsidR="00037B75" w:rsidRDefault="00037B75" w:rsidP="00C6611F">
      <w:pPr>
        <w:pStyle w:val="BodyTextIndent"/>
        <w:rPr>
          <w:szCs w:val="24"/>
          <w:lang w:val="en-US"/>
        </w:rPr>
      </w:pPr>
      <w:r w:rsidRPr="00037B75">
        <w:rPr>
          <w:szCs w:val="24"/>
          <w:lang w:val="en-US"/>
        </w:rPr>
        <w:t>2020</w:t>
      </w:r>
      <w:r w:rsidRPr="00037B75">
        <w:rPr>
          <w:szCs w:val="24"/>
          <w:lang w:val="en-US"/>
        </w:rPr>
        <w:tab/>
      </w:r>
      <w:r w:rsidRPr="00037B75">
        <w:rPr>
          <w:szCs w:val="24"/>
          <w:lang w:val="en-US"/>
        </w:rPr>
        <w:tab/>
        <w:t>Jill Applegate</w:t>
      </w:r>
    </w:p>
    <w:p w14:paraId="54DB5390" w14:textId="77777777" w:rsidR="007B2C28" w:rsidRDefault="00446960" w:rsidP="00E63B95">
      <w:pPr>
        <w:pStyle w:val="BodyTextIndent"/>
        <w:ind w:left="0"/>
        <w:rPr>
          <w:lang w:val="en-US"/>
        </w:rPr>
      </w:pPr>
      <w:r>
        <w:tab/>
      </w:r>
      <w:r>
        <w:rPr>
          <w:lang w:val="en-US"/>
        </w:rPr>
        <w:t>2021</w:t>
      </w:r>
      <w:r>
        <w:rPr>
          <w:lang w:val="en-US"/>
        </w:rPr>
        <w:tab/>
      </w:r>
      <w:r>
        <w:rPr>
          <w:lang w:val="en-US"/>
        </w:rPr>
        <w:tab/>
        <w:t>Carly Stuart-Micocci</w:t>
      </w:r>
    </w:p>
    <w:p w14:paraId="7D21AD46" w14:textId="77777777" w:rsidR="009B39E4" w:rsidRPr="00446960" w:rsidRDefault="009B39E4" w:rsidP="00E63B95">
      <w:pPr>
        <w:pStyle w:val="BodyTextIndent"/>
        <w:ind w:left="0"/>
        <w:rPr>
          <w:lang w:val="en-US"/>
        </w:rPr>
      </w:pPr>
      <w:r>
        <w:rPr>
          <w:lang w:val="en-US"/>
        </w:rPr>
        <w:tab/>
        <w:t>2022</w:t>
      </w:r>
      <w:r>
        <w:rPr>
          <w:lang w:val="en-US"/>
        </w:rPr>
        <w:tab/>
      </w:r>
      <w:r>
        <w:rPr>
          <w:lang w:val="en-US"/>
        </w:rPr>
        <w:tab/>
        <w:t xml:space="preserve">Alyse </w:t>
      </w:r>
      <w:proofErr w:type="spellStart"/>
      <w:r>
        <w:rPr>
          <w:lang w:val="en-US"/>
        </w:rPr>
        <w:t>Munrose</w:t>
      </w:r>
      <w:proofErr w:type="spellEnd"/>
    </w:p>
    <w:p w14:paraId="10016133" w14:textId="77777777" w:rsidR="00037B75" w:rsidRDefault="00037B75" w:rsidP="00037B75">
      <w:pPr>
        <w:jc w:val="both"/>
      </w:pPr>
    </w:p>
    <w:p w14:paraId="1FFAA44A" w14:textId="77777777" w:rsidR="00037B75" w:rsidRPr="00091E95" w:rsidRDefault="00037B75" w:rsidP="00037B75">
      <w:pPr>
        <w:jc w:val="both"/>
        <w:rPr>
          <w:b/>
          <w:sz w:val="20"/>
        </w:rPr>
      </w:pPr>
    </w:p>
    <w:p w14:paraId="6D7D7EA6" w14:textId="77777777" w:rsidR="00037B75" w:rsidRDefault="00037B75" w:rsidP="00037B75">
      <w:pPr>
        <w:jc w:val="both"/>
      </w:pPr>
    </w:p>
    <w:p w14:paraId="0270A95C" w14:textId="77777777" w:rsidR="00037B75" w:rsidRDefault="00037B75" w:rsidP="00E63B95">
      <w:pPr>
        <w:pStyle w:val="BodyTextIndent"/>
        <w:ind w:left="0"/>
      </w:pPr>
    </w:p>
    <w:p w14:paraId="371DD60F" w14:textId="77777777" w:rsidR="00757BC7" w:rsidRPr="009447BC" w:rsidRDefault="00757BC7" w:rsidP="003306E8">
      <w:pPr>
        <w:pStyle w:val="Title"/>
        <w:pageBreakBefore/>
        <w:rPr>
          <w:sz w:val="26"/>
          <w:szCs w:val="26"/>
        </w:rPr>
      </w:pPr>
      <w:r w:rsidRPr="009447BC">
        <w:rPr>
          <w:sz w:val="26"/>
          <w:szCs w:val="26"/>
        </w:rPr>
        <w:lastRenderedPageBreak/>
        <w:t>APPLICATION FO</w:t>
      </w:r>
      <w:r w:rsidR="00714D98">
        <w:rPr>
          <w:sz w:val="26"/>
          <w:szCs w:val="26"/>
          <w:lang w:val="en-US"/>
        </w:rPr>
        <w:t xml:space="preserve">R SCHOLARSHIP SPONSORED BY TRAVIS COUNTY WOMEN LAWYERS SCHOLARSHIP FUND, INC. </w:t>
      </w:r>
    </w:p>
    <w:p w14:paraId="0EA9DAAA" w14:textId="77777777" w:rsidR="00757BC7" w:rsidRDefault="00757BC7" w:rsidP="00757BC7">
      <w:pPr>
        <w:jc w:val="center"/>
        <w:rPr>
          <w:b/>
          <w:sz w:val="22"/>
          <w:szCs w:val="22"/>
        </w:rPr>
      </w:pPr>
      <w:r w:rsidRPr="009447BC">
        <w:rPr>
          <w:b/>
          <w:sz w:val="22"/>
          <w:szCs w:val="22"/>
        </w:rPr>
        <w:t>(You must answer this application fully and completely to be considered)</w:t>
      </w:r>
    </w:p>
    <w:p w14:paraId="253674BD" w14:textId="77777777" w:rsidR="00714D98" w:rsidRDefault="00714D98" w:rsidP="00714D98">
      <w:pPr>
        <w:rPr>
          <w:b/>
          <w:sz w:val="22"/>
          <w:szCs w:val="22"/>
        </w:rPr>
      </w:pPr>
    </w:p>
    <w:p w14:paraId="35294D5A" w14:textId="77777777" w:rsidR="00714D98" w:rsidRDefault="00D55837" w:rsidP="00714D98">
      <w:pPr>
        <w:rPr>
          <w:b/>
          <w:szCs w:val="24"/>
        </w:rPr>
      </w:pPr>
      <w:r>
        <w:rPr>
          <w:b/>
          <w:szCs w:val="24"/>
        </w:rPr>
        <w:t xml:space="preserve">KEEPING IN MIND THAT THE TCWLA SCHOLARSHIPS HAVE DIFFERENT CRITERIA, </w:t>
      </w:r>
      <w:r w:rsidR="00714D98">
        <w:rPr>
          <w:b/>
          <w:szCs w:val="24"/>
        </w:rPr>
        <w:t xml:space="preserve">FOR WHICH SCHOLARSHIP(S) WOULD YOU LIKE TO BE CONSIDERED? </w:t>
      </w:r>
    </w:p>
    <w:p w14:paraId="0C89559B" w14:textId="77777777" w:rsidR="00714D98" w:rsidRDefault="00714D98" w:rsidP="00714D98">
      <w:pPr>
        <w:rPr>
          <w:b/>
          <w:szCs w:val="24"/>
        </w:rPr>
      </w:pPr>
    </w:p>
    <w:p w14:paraId="0BA5E1F8" w14:textId="77777777" w:rsidR="00714D98" w:rsidRDefault="00714D98" w:rsidP="00714D98">
      <w:pPr>
        <w:rPr>
          <w:b/>
          <w:szCs w:val="24"/>
        </w:rPr>
      </w:pPr>
      <w:r>
        <w:rPr>
          <w:b/>
          <w:szCs w:val="24"/>
        </w:rPr>
        <w:t>_____________________________________________________________________________</w:t>
      </w:r>
    </w:p>
    <w:p w14:paraId="75DAA595" w14:textId="77777777" w:rsidR="00714D98" w:rsidRPr="00714D98" w:rsidRDefault="00714D98" w:rsidP="00714D98">
      <w:pPr>
        <w:rPr>
          <w:b/>
          <w:szCs w:val="24"/>
        </w:rPr>
      </w:pPr>
    </w:p>
    <w:p w14:paraId="600F31B3" w14:textId="77777777" w:rsidR="00757BC7" w:rsidRDefault="00757BC7" w:rsidP="00757BC7">
      <w:pPr>
        <w:jc w:val="center"/>
        <w:rPr>
          <w:b/>
        </w:rPr>
      </w:pPr>
    </w:p>
    <w:p w14:paraId="41F28182" w14:textId="77777777" w:rsidR="00757BC7" w:rsidRDefault="00757BC7" w:rsidP="00757BC7">
      <w:pPr>
        <w:jc w:val="center"/>
        <w:rPr>
          <w:b/>
        </w:rPr>
      </w:pPr>
    </w:p>
    <w:p w14:paraId="0F5F3E22" w14:textId="77777777" w:rsidR="00757BC7" w:rsidRPr="00027211" w:rsidRDefault="00757BC7" w:rsidP="00757BC7">
      <w:pPr>
        <w:pStyle w:val="Heading1"/>
        <w:spacing w:line="480" w:lineRule="auto"/>
        <w:rPr>
          <w:sz w:val="24"/>
          <w:szCs w:val="24"/>
        </w:rPr>
      </w:pPr>
      <w:r w:rsidRPr="00027211">
        <w:rPr>
          <w:sz w:val="24"/>
          <w:szCs w:val="24"/>
        </w:rPr>
        <w:t>Name _______________________________________________  Date of Birth _______</w:t>
      </w:r>
      <w:r w:rsidR="00027211">
        <w:rPr>
          <w:sz w:val="24"/>
          <w:szCs w:val="24"/>
        </w:rPr>
        <w:t>_____</w:t>
      </w:r>
    </w:p>
    <w:p w14:paraId="53DF5306" w14:textId="77777777" w:rsidR="00757BC7" w:rsidRDefault="00757BC7" w:rsidP="00757BC7">
      <w:pPr>
        <w:spacing w:line="480" w:lineRule="auto"/>
        <w:rPr>
          <w:b/>
        </w:rPr>
      </w:pPr>
      <w:r>
        <w:rPr>
          <w:b/>
        </w:rPr>
        <w:t>SS# (last 4 digits)</w:t>
      </w:r>
      <w:r w:rsidR="0012174A">
        <w:rPr>
          <w:b/>
        </w:rPr>
        <w:t xml:space="preserve"> </w:t>
      </w:r>
      <w:r>
        <w:rPr>
          <w:b/>
        </w:rPr>
        <w:t>___________  Texas Driver’s License # (last 4 digits)</w:t>
      </w:r>
      <w:r w:rsidR="0012174A">
        <w:rPr>
          <w:b/>
        </w:rPr>
        <w:t xml:space="preserve"> </w:t>
      </w:r>
      <w:r>
        <w:rPr>
          <w:b/>
        </w:rPr>
        <w:t>________________</w:t>
      </w:r>
    </w:p>
    <w:p w14:paraId="3981019E" w14:textId="77777777" w:rsidR="00757BC7" w:rsidRDefault="00757BC7" w:rsidP="00757BC7">
      <w:pPr>
        <w:spacing w:line="480" w:lineRule="auto"/>
        <w:rPr>
          <w:b/>
        </w:rPr>
      </w:pPr>
      <w:r>
        <w:rPr>
          <w:b/>
        </w:rPr>
        <w:t>Address: _____________________________________________________________________</w:t>
      </w:r>
    </w:p>
    <w:p w14:paraId="2527EE94" w14:textId="77777777" w:rsidR="00757BC7" w:rsidRDefault="00757BC7" w:rsidP="00757BC7">
      <w:pPr>
        <w:spacing w:line="480" w:lineRule="auto"/>
        <w:rPr>
          <w:b/>
        </w:rPr>
      </w:pPr>
      <w:r>
        <w:rPr>
          <w:b/>
        </w:rPr>
        <w:t>Home Telephone: _______________________ Work Telephone: ______________________</w:t>
      </w:r>
    </w:p>
    <w:p w14:paraId="07F877FD" w14:textId="77777777" w:rsidR="00757BC7" w:rsidRDefault="00757BC7" w:rsidP="00757BC7">
      <w:pPr>
        <w:spacing w:line="480" w:lineRule="auto"/>
        <w:rPr>
          <w:b/>
        </w:rPr>
      </w:pPr>
      <w:r>
        <w:rPr>
          <w:b/>
        </w:rPr>
        <w:t>Email address: _______________________________________________________________</w:t>
      </w:r>
    </w:p>
    <w:p w14:paraId="621FDEAE" w14:textId="77777777" w:rsidR="00757BC7" w:rsidRDefault="00757BC7" w:rsidP="00757BC7">
      <w:pPr>
        <w:spacing w:line="480" w:lineRule="auto"/>
        <w:rPr>
          <w:b/>
        </w:rPr>
      </w:pPr>
      <w:r>
        <w:rPr>
          <w:b/>
        </w:rPr>
        <w:t>Pre-law Education:</w:t>
      </w:r>
    </w:p>
    <w:p w14:paraId="7BAE94C5" w14:textId="77777777" w:rsidR="00757BC7" w:rsidRDefault="00757BC7" w:rsidP="00757BC7">
      <w:pPr>
        <w:spacing w:line="480" w:lineRule="auto"/>
        <w:rPr>
          <w:b/>
        </w:rPr>
      </w:pPr>
      <w:r>
        <w:rPr>
          <w:b/>
          <w:u w:val="single"/>
        </w:rPr>
        <w:t>Institution</w:t>
      </w:r>
      <w:r>
        <w:rPr>
          <w:b/>
        </w:rPr>
        <w:tab/>
      </w:r>
      <w:r>
        <w:rPr>
          <w:b/>
        </w:rPr>
        <w:tab/>
      </w:r>
      <w:r>
        <w:rPr>
          <w:b/>
        </w:rPr>
        <w:tab/>
      </w:r>
      <w:r>
        <w:rPr>
          <w:b/>
        </w:rPr>
        <w:tab/>
      </w:r>
      <w:r>
        <w:rPr>
          <w:b/>
          <w:u w:val="single"/>
        </w:rPr>
        <w:t>Dates Attended</w:t>
      </w:r>
      <w:r>
        <w:rPr>
          <w:b/>
        </w:rPr>
        <w:tab/>
      </w:r>
      <w:r>
        <w:rPr>
          <w:b/>
        </w:rPr>
        <w:tab/>
      </w:r>
      <w:r>
        <w:rPr>
          <w:b/>
        </w:rPr>
        <w:tab/>
      </w:r>
      <w:r>
        <w:rPr>
          <w:b/>
        </w:rPr>
        <w:tab/>
      </w:r>
      <w:r>
        <w:rPr>
          <w:b/>
          <w:u w:val="single"/>
        </w:rPr>
        <w:t>Degrees</w:t>
      </w:r>
    </w:p>
    <w:p w14:paraId="738E486B" w14:textId="77777777" w:rsidR="00757BC7" w:rsidRDefault="00757BC7" w:rsidP="00757BC7">
      <w:pPr>
        <w:spacing w:line="480" w:lineRule="auto"/>
        <w:rPr>
          <w:b/>
        </w:rPr>
      </w:pPr>
      <w:r>
        <w:rPr>
          <w:b/>
        </w:rPr>
        <w:t>_____________________________________________________________________________</w:t>
      </w:r>
    </w:p>
    <w:p w14:paraId="347D1EA4" w14:textId="77777777" w:rsidR="00757BC7" w:rsidRDefault="00757BC7" w:rsidP="00757BC7">
      <w:pPr>
        <w:spacing w:line="480" w:lineRule="auto"/>
        <w:rPr>
          <w:b/>
        </w:rPr>
      </w:pPr>
      <w:r>
        <w:rPr>
          <w:b/>
        </w:rPr>
        <w:t>_____________________________________________________________________________</w:t>
      </w:r>
    </w:p>
    <w:p w14:paraId="3F0D5777" w14:textId="77777777" w:rsidR="00757BC7" w:rsidRDefault="00757BC7" w:rsidP="00757BC7">
      <w:pPr>
        <w:spacing w:line="480" w:lineRule="auto"/>
        <w:rPr>
          <w:b/>
        </w:rPr>
      </w:pPr>
      <w:r>
        <w:rPr>
          <w:b/>
        </w:rPr>
        <w:t>_____________________________________________________________________________</w:t>
      </w:r>
    </w:p>
    <w:p w14:paraId="7DE13A8E" w14:textId="77777777" w:rsidR="00757BC7" w:rsidRDefault="00757BC7" w:rsidP="00757BC7">
      <w:pPr>
        <w:spacing w:line="480" w:lineRule="auto"/>
        <w:rPr>
          <w:b/>
        </w:rPr>
      </w:pPr>
      <w:r>
        <w:rPr>
          <w:b/>
        </w:rPr>
        <w:t>_____________________________________________________________________________</w:t>
      </w:r>
    </w:p>
    <w:p w14:paraId="449060FB" w14:textId="77777777" w:rsidR="00757BC7" w:rsidRDefault="00757BC7" w:rsidP="00757BC7">
      <w:pPr>
        <w:spacing w:line="480" w:lineRule="auto"/>
        <w:rPr>
          <w:b/>
        </w:rPr>
      </w:pPr>
      <w:r>
        <w:rPr>
          <w:b/>
        </w:rPr>
        <w:t>Number of semesters at UT Law School: __________________________________________</w:t>
      </w:r>
    </w:p>
    <w:p w14:paraId="71E55FB6" w14:textId="77777777" w:rsidR="00757BC7" w:rsidRDefault="00757BC7" w:rsidP="00757BC7">
      <w:pPr>
        <w:spacing w:line="480" w:lineRule="auto"/>
        <w:rPr>
          <w:b/>
        </w:rPr>
      </w:pPr>
      <w:r>
        <w:rPr>
          <w:b/>
        </w:rPr>
        <w:t>Are you or have you ever been on scholastic probation: ______________________________</w:t>
      </w:r>
    </w:p>
    <w:p w14:paraId="0795C3DA" w14:textId="77777777" w:rsidR="00757BC7" w:rsidRDefault="00757BC7" w:rsidP="00757BC7">
      <w:pPr>
        <w:spacing w:line="480" w:lineRule="auto"/>
        <w:rPr>
          <w:b/>
        </w:rPr>
      </w:pPr>
      <w:r>
        <w:rPr>
          <w:b/>
        </w:rPr>
        <w:t>If your answer to the above is yes, please explain the circumstances: __________________</w:t>
      </w:r>
    </w:p>
    <w:p w14:paraId="17874A0E" w14:textId="77777777" w:rsidR="00757BC7" w:rsidRDefault="00757BC7" w:rsidP="00757BC7">
      <w:pPr>
        <w:spacing w:line="480" w:lineRule="auto"/>
        <w:rPr>
          <w:b/>
        </w:rPr>
      </w:pPr>
      <w:r>
        <w:rPr>
          <w:b/>
        </w:rPr>
        <w:t>_____________________________________________________________________________</w:t>
      </w:r>
    </w:p>
    <w:p w14:paraId="3C30B5FB" w14:textId="77777777" w:rsidR="00757BC7" w:rsidRDefault="00757BC7" w:rsidP="00757BC7">
      <w:pPr>
        <w:spacing w:line="480" w:lineRule="auto"/>
        <w:rPr>
          <w:b/>
        </w:rPr>
      </w:pPr>
      <w:r>
        <w:rPr>
          <w:b/>
        </w:rPr>
        <w:t>_____________________________________________________________________________</w:t>
      </w:r>
    </w:p>
    <w:p w14:paraId="33C22F2F" w14:textId="77777777" w:rsidR="00757BC7" w:rsidRDefault="00757BC7" w:rsidP="00757BC7">
      <w:pPr>
        <w:spacing w:line="480" w:lineRule="auto"/>
        <w:rPr>
          <w:b/>
        </w:rPr>
      </w:pPr>
      <w:r>
        <w:rPr>
          <w:b/>
        </w:rPr>
        <w:t>_____________________________________________________________________________</w:t>
      </w:r>
    </w:p>
    <w:p w14:paraId="3B98DF1D" w14:textId="77777777" w:rsidR="00757BC7" w:rsidRDefault="00757BC7" w:rsidP="00757BC7">
      <w:pPr>
        <w:spacing w:line="480" w:lineRule="auto"/>
        <w:rPr>
          <w:b/>
        </w:rPr>
      </w:pPr>
      <w:r>
        <w:rPr>
          <w:b/>
        </w:rPr>
        <w:lastRenderedPageBreak/>
        <w:t>_____________________________________________________________________________</w:t>
      </w:r>
    </w:p>
    <w:p w14:paraId="72B4287C" w14:textId="77777777" w:rsidR="00757BC7" w:rsidRDefault="00757BC7" w:rsidP="00757BC7">
      <w:pPr>
        <w:spacing w:line="480" w:lineRule="auto"/>
        <w:rPr>
          <w:b/>
        </w:rPr>
      </w:pPr>
      <w:r>
        <w:rPr>
          <w:b/>
        </w:rPr>
        <w:t>_____________________________________________________________________________</w:t>
      </w:r>
    </w:p>
    <w:p w14:paraId="04820BCB" w14:textId="77777777" w:rsidR="00757BC7" w:rsidRDefault="00757BC7" w:rsidP="00757BC7">
      <w:pPr>
        <w:spacing w:line="480" w:lineRule="auto"/>
        <w:rPr>
          <w:b/>
        </w:rPr>
      </w:pPr>
      <w:r>
        <w:rPr>
          <w:b/>
        </w:rPr>
        <w:t>_____________________________________________________________________________</w:t>
      </w:r>
    </w:p>
    <w:p w14:paraId="0C0B3035" w14:textId="77777777" w:rsidR="00757BC7" w:rsidRDefault="00757BC7" w:rsidP="00757BC7">
      <w:pPr>
        <w:spacing w:line="480" w:lineRule="auto"/>
        <w:rPr>
          <w:b/>
        </w:rPr>
      </w:pPr>
      <w:r>
        <w:rPr>
          <w:b/>
        </w:rPr>
        <w:t>_____________________________________________________________________________</w:t>
      </w:r>
    </w:p>
    <w:p w14:paraId="24452358" w14:textId="77777777" w:rsidR="00757BC7" w:rsidRDefault="00757BC7" w:rsidP="00757BC7">
      <w:pPr>
        <w:spacing w:line="480" w:lineRule="auto"/>
        <w:rPr>
          <w:b/>
        </w:rPr>
      </w:pPr>
      <w:r>
        <w:rPr>
          <w:b/>
        </w:rPr>
        <w:t xml:space="preserve">Please list all the community activities you have been involved in over the past 5 years, </w:t>
      </w:r>
      <w:r>
        <w:rPr>
          <w:b/>
          <w:u w:val="single"/>
        </w:rPr>
        <w:t>outside of</w:t>
      </w:r>
      <w:r>
        <w:rPr>
          <w:b/>
        </w:rPr>
        <w:t xml:space="preserve"> UT Law School:</w:t>
      </w:r>
    </w:p>
    <w:p w14:paraId="0B69A264" w14:textId="77777777" w:rsidR="00757BC7" w:rsidRDefault="00757BC7" w:rsidP="00757BC7">
      <w:pPr>
        <w:spacing w:line="480" w:lineRule="auto"/>
        <w:rPr>
          <w:b/>
        </w:rPr>
      </w:pPr>
      <w:r>
        <w:rPr>
          <w:b/>
          <w:u w:val="single"/>
        </w:rPr>
        <w:t>Group/Organization</w:t>
      </w:r>
      <w:r>
        <w:rPr>
          <w:b/>
        </w:rPr>
        <w:tab/>
      </w:r>
      <w:r>
        <w:rPr>
          <w:b/>
        </w:rPr>
        <w:tab/>
      </w:r>
      <w:r>
        <w:rPr>
          <w:b/>
          <w:u w:val="single"/>
        </w:rPr>
        <w:t>Type of Activity</w:t>
      </w:r>
      <w:r>
        <w:rPr>
          <w:b/>
        </w:rPr>
        <w:tab/>
      </w:r>
      <w:r>
        <w:rPr>
          <w:b/>
        </w:rPr>
        <w:tab/>
      </w:r>
      <w:r>
        <w:rPr>
          <w:b/>
        </w:rPr>
        <w:tab/>
      </w:r>
      <w:r>
        <w:rPr>
          <w:b/>
        </w:rPr>
        <w:tab/>
      </w:r>
      <w:r>
        <w:rPr>
          <w:b/>
          <w:u w:val="single"/>
        </w:rPr>
        <w:t>Date(s)</w:t>
      </w:r>
    </w:p>
    <w:p w14:paraId="6E878B60" w14:textId="77777777" w:rsidR="00757BC7" w:rsidRDefault="00757BC7" w:rsidP="00757BC7">
      <w:pPr>
        <w:spacing w:line="480" w:lineRule="auto"/>
        <w:rPr>
          <w:b/>
        </w:rPr>
      </w:pPr>
      <w:r>
        <w:rPr>
          <w:b/>
        </w:rPr>
        <w:t>____________________________________________________________________________</w:t>
      </w:r>
    </w:p>
    <w:p w14:paraId="60FAD2CA" w14:textId="77777777" w:rsidR="00757BC7" w:rsidRDefault="00757BC7" w:rsidP="00757BC7">
      <w:pPr>
        <w:spacing w:line="480" w:lineRule="auto"/>
        <w:rPr>
          <w:b/>
        </w:rPr>
      </w:pPr>
      <w:r>
        <w:rPr>
          <w:b/>
        </w:rPr>
        <w:t>____________________________________________________________________________</w:t>
      </w:r>
    </w:p>
    <w:p w14:paraId="11758566" w14:textId="77777777" w:rsidR="00757BC7" w:rsidRDefault="00757BC7" w:rsidP="00757BC7">
      <w:pPr>
        <w:spacing w:line="480" w:lineRule="auto"/>
        <w:rPr>
          <w:b/>
        </w:rPr>
      </w:pPr>
      <w:r>
        <w:rPr>
          <w:b/>
        </w:rPr>
        <w:t>____________________________________________________________________________</w:t>
      </w:r>
    </w:p>
    <w:p w14:paraId="648B50C0" w14:textId="77777777" w:rsidR="00757BC7" w:rsidRDefault="00757BC7" w:rsidP="00757BC7">
      <w:pPr>
        <w:spacing w:line="480" w:lineRule="auto"/>
        <w:rPr>
          <w:b/>
        </w:rPr>
      </w:pPr>
      <w:r>
        <w:rPr>
          <w:b/>
        </w:rPr>
        <w:t>____________________________________________________________________________</w:t>
      </w:r>
    </w:p>
    <w:p w14:paraId="4FA5C684" w14:textId="77777777" w:rsidR="00757BC7" w:rsidRDefault="00757BC7" w:rsidP="00757BC7">
      <w:pPr>
        <w:spacing w:line="480" w:lineRule="auto"/>
        <w:rPr>
          <w:b/>
        </w:rPr>
      </w:pPr>
      <w:r>
        <w:rPr>
          <w:b/>
        </w:rPr>
        <w:t>____________________________________________________________________________</w:t>
      </w:r>
    </w:p>
    <w:p w14:paraId="25BD9DF5" w14:textId="77777777" w:rsidR="00757BC7" w:rsidRDefault="00757BC7" w:rsidP="00757BC7">
      <w:pPr>
        <w:spacing w:line="480" w:lineRule="auto"/>
        <w:rPr>
          <w:b/>
        </w:rPr>
      </w:pPr>
      <w:r>
        <w:rPr>
          <w:b/>
        </w:rPr>
        <w:t>____________________________________________________________________________</w:t>
      </w:r>
    </w:p>
    <w:p w14:paraId="766177F9" w14:textId="77777777" w:rsidR="00757BC7" w:rsidRDefault="00757BC7" w:rsidP="00757BC7">
      <w:pPr>
        <w:spacing w:line="480" w:lineRule="auto"/>
        <w:rPr>
          <w:b/>
        </w:rPr>
      </w:pPr>
      <w:r>
        <w:rPr>
          <w:b/>
        </w:rPr>
        <w:t>____________________________________________________________________________</w:t>
      </w:r>
    </w:p>
    <w:p w14:paraId="14447F99" w14:textId="77777777" w:rsidR="00757BC7" w:rsidRDefault="00757BC7" w:rsidP="00757BC7">
      <w:pPr>
        <w:spacing w:line="480" w:lineRule="auto"/>
        <w:rPr>
          <w:b/>
        </w:rPr>
      </w:pPr>
      <w:r>
        <w:rPr>
          <w:b/>
        </w:rPr>
        <w:t>____________________________________________________________________________</w:t>
      </w:r>
    </w:p>
    <w:p w14:paraId="22DFD90A" w14:textId="77777777" w:rsidR="00757BC7" w:rsidRDefault="00757BC7" w:rsidP="00757BC7">
      <w:pPr>
        <w:spacing w:line="480" w:lineRule="auto"/>
        <w:rPr>
          <w:b/>
        </w:rPr>
      </w:pPr>
      <w:r>
        <w:rPr>
          <w:b/>
        </w:rPr>
        <w:t xml:space="preserve">Please list all the community activities you have been involved in </w:t>
      </w:r>
      <w:r>
        <w:rPr>
          <w:b/>
          <w:u w:val="single"/>
        </w:rPr>
        <w:t>within</w:t>
      </w:r>
      <w:r>
        <w:rPr>
          <w:b/>
        </w:rPr>
        <w:t xml:space="preserve"> UT Law School:</w:t>
      </w:r>
    </w:p>
    <w:p w14:paraId="009620EA" w14:textId="77777777" w:rsidR="00757BC7" w:rsidRDefault="00757BC7" w:rsidP="00757BC7">
      <w:pPr>
        <w:spacing w:line="480" w:lineRule="auto"/>
        <w:rPr>
          <w:b/>
        </w:rPr>
      </w:pPr>
      <w:r>
        <w:rPr>
          <w:b/>
          <w:u w:val="single"/>
        </w:rPr>
        <w:t>Group/Organization</w:t>
      </w:r>
      <w:r>
        <w:rPr>
          <w:b/>
        </w:rPr>
        <w:tab/>
      </w:r>
      <w:r>
        <w:rPr>
          <w:b/>
        </w:rPr>
        <w:tab/>
      </w:r>
      <w:r>
        <w:rPr>
          <w:b/>
          <w:u w:val="single"/>
        </w:rPr>
        <w:t>Type of Activity</w:t>
      </w:r>
      <w:r>
        <w:rPr>
          <w:b/>
        </w:rPr>
        <w:tab/>
      </w:r>
      <w:r>
        <w:rPr>
          <w:b/>
        </w:rPr>
        <w:tab/>
      </w:r>
      <w:r>
        <w:rPr>
          <w:b/>
        </w:rPr>
        <w:tab/>
      </w:r>
      <w:r>
        <w:rPr>
          <w:b/>
        </w:rPr>
        <w:tab/>
      </w:r>
      <w:r>
        <w:rPr>
          <w:b/>
          <w:u w:val="single"/>
        </w:rPr>
        <w:t>Date(s)</w:t>
      </w:r>
    </w:p>
    <w:p w14:paraId="1A79610A" w14:textId="77777777" w:rsidR="00757BC7" w:rsidRDefault="00757BC7" w:rsidP="00757BC7">
      <w:pPr>
        <w:spacing w:line="480" w:lineRule="auto"/>
        <w:rPr>
          <w:b/>
        </w:rPr>
      </w:pPr>
      <w:r>
        <w:rPr>
          <w:b/>
        </w:rPr>
        <w:t>_____________________________________________________________________________</w:t>
      </w:r>
    </w:p>
    <w:p w14:paraId="3D8C80AB" w14:textId="77777777" w:rsidR="00757BC7" w:rsidRDefault="00757BC7" w:rsidP="00757BC7">
      <w:pPr>
        <w:spacing w:line="480" w:lineRule="auto"/>
        <w:rPr>
          <w:b/>
        </w:rPr>
      </w:pPr>
      <w:r>
        <w:rPr>
          <w:b/>
        </w:rPr>
        <w:t>_____________________________________________________________________________</w:t>
      </w:r>
    </w:p>
    <w:p w14:paraId="523102C3" w14:textId="77777777" w:rsidR="00757BC7" w:rsidRDefault="00757BC7" w:rsidP="00757BC7">
      <w:pPr>
        <w:spacing w:line="480" w:lineRule="auto"/>
        <w:rPr>
          <w:b/>
        </w:rPr>
      </w:pPr>
      <w:r>
        <w:rPr>
          <w:b/>
        </w:rPr>
        <w:t>_____________________________________________________________________________</w:t>
      </w:r>
    </w:p>
    <w:p w14:paraId="3D43E4E2" w14:textId="77777777" w:rsidR="00757BC7" w:rsidRDefault="00757BC7" w:rsidP="00757BC7">
      <w:pPr>
        <w:spacing w:line="480" w:lineRule="auto"/>
        <w:rPr>
          <w:b/>
        </w:rPr>
      </w:pPr>
      <w:r>
        <w:rPr>
          <w:b/>
        </w:rPr>
        <w:t>_____________________________________________________________________________</w:t>
      </w:r>
    </w:p>
    <w:p w14:paraId="70B0771C" w14:textId="77777777" w:rsidR="00757BC7" w:rsidRDefault="00757BC7" w:rsidP="00757BC7">
      <w:pPr>
        <w:spacing w:line="480" w:lineRule="auto"/>
        <w:rPr>
          <w:b/>
        </w:rPr>
      </w:pPr>
      <w:r>
        <w:rPr>
          <w:b/>
        </w:rPr>
        <w:t>_____________________________________________________________________________</w:t>
      </w:r>
    </w:p>
    <w:p w14:paraId="3CD6522D" w14:textId="77777777" w:rsidR="00757BC7" w:rsidRDefault="00757BC7" w:rsidP="00757BC7">
      <w:pPr>
        <w:spacing w:line="480" w:lineRule="auto"/>
        <w:rPr>
          <w:b/>
        </w:rPr>
      </w:pPr>
      <w:r>
        <w:rPr>
          <w:b/>
        </w:rPr>
        <w:t>_____________________________________________________________________________</w:t>
      </w:r>
    </w:p>
    <w:p w14:paraId="051B5C7F" w14:textId="77777777" w:rsidR="00757BC7" w:rsidRDefault="00757BC7" w:rsidP="00714D98">
      <w:pPr>
        <w:spacing w:line="480" w:lineRule="auto"/>
        <w:rPr>
          <w:b/>
        </w:rPr>
      </w:pPr>
      <w:r>
        <w:rPr>
          <w:b/>
        </w:rPr>
        <w:lastRenderedPageBreak/>
        <w:t>Please list all employment you have held for the past five years:</w:t>
      </w:r>
    </w:p>
    <w:p w14:paraId="05B826F1" w14:textId="77777777" w:rsidR="00757BC7" w:rsidRDefault="00757BC7" w:rsidP="00757BC7">
      <w:pPr>
        <w:spacing w:line="480" w:lineRule="auto"/>
        <w:rPr>
          <w:b/>
        </w:rPr>
      </w:pPr>
      <w:r>
        <w:rPr>
          <w:b/>
          <w:u w:val="single"/>
        </w:rPr>
        <w:t>Employer</w:t>
      </w:r>
      <w:r>
        <w:rPr>
          <w:b/>
        </w:rPr>
        <w:tab/>
      </w:r>
      <w:r>
        <w:rPr>
          <w:b/>
        </w:rPr>
        <w:tab/>
      </w:r>
      <w:r>
        <w:rPr>
          <w:b/>
        </w:rPr>
        <w:tab/>
      </w:r>
      <w:r>
        <w:rPr>
          <w:b/>
          <w:u w:val="single"/>
        </w:rPr>
        <w:t>Dates</w:t>
      </w:r>
      <w:r>
        <w:rPr>
          <w:b/>
        </w:rPr>
        <w:tab/>
      </w:r>
      <w:r>
        <w:rPr>
          <w:b/>
        </w:rPr>
        <w:tab/>
      </w:r>
      <w:r>
        <w:rPr>
          <w:b/>
        </w:rPr>
        <w:tab/>
      </w:r>
      <w:r>
        <w:rPr>
          <w:b/>
        </w:rPr>
        <w:tab/>
      </w:r>
      <w:r>
        <w:rPr>
          <w:b/>
        </w:rPr>
        <w:tab/>
      </w:r>
      <w:r>
        <w:rPr>
          <w:b/>
          <w:u w:val="single"/>
        </w:rPr>
        <w:t>Reason for leaving</w:t>
      </w:r>
    </w:p>
    <w:p w14:paraId="04BAA4E0" w14:textId="77777777" w:rsidR="00757BC7" w:rsidRDefault="00757BC7" w:rsidP="00757BC7">
      <w:pPr>
        <w:spacing w:line="480" w:lineRule="auto"/>
        <w:rPr>
          <w:b/>
        </w:rPr>
      </w:pPr>
      <w:r>
        <w:rPr>
          <w:b/>
        </w:rPr>
        <w:t>_________________________________________________________________________</w:t>
      </w:r>
    </w:p>
    <w:p w14:paraId="0753D722" w14:textId="77777777" w:rsidR="00757BC7" w:rsidRDefault="00757BC7" w:rsidP="00757BC7">
      <w:pPr>
        <w:spacing w:line="480" w:lineRule="auto"/>
        <w:rPr>
          <w:b/>
        </w:rPr>
      </w:pPr>
      <w:r>
        <w:rPr>
          <w:b/>
        </w:rPr>
        <w:t>_________________________________________________________________________</w:t>
      </w:r>
    </w:p>
    <w:p w14:paraId="3670D7D8" w14:textId="77777777" w:rsidR="00757BC7" w:rsidRDefault="00757BC7" w:rsidP="00757BC7">
      <w:pPr>
        <w:spacing w:line="480" w:lineRule="auto"/>
        <w:rPr>
          <w:b/>
        </w:rPr>
      </w:pPr>
      <w:r>
        <w:rPr>
          <w:b/>
        </w:rPr>
        <w:t>_________________________________________________________________________</w:t>
      </w:r>
    </w:p>
    <w:p w14:paraId="22153E8E" w14:textId="77777777" w:rsidR="00757BC7" w:rsidRDefault="00757BC7" w:rsidP="00757BC7">
      <w:pPr>
        <w:spacing w:line="480" w:lineRule="auto"/>
        <w:rPr>
          <w:b/>
        </w:rPr>
      </w:pPr>
      <w:r>
        <w:rPr>
          <w:b/>
        </w:rPr>
        <w:t>_________________________________________________________________________</w:t>
      </w:r>
    </w:p>
    <w:p w14:paraId="240D9332" w14:textId="77777777" w:rsidR="00757BC7" w:rsidRDefault="00757BC7" w:rsidP="00757BC7">
      <w:pPr>
        <w:spacing w:line="480" w:lineRule="auto"/>
        <w:rPr>
          <w:b/>
        </w:rPr>
      </w:pPr>
      <w:r>
        <w:rPr>
          <w:b/>
        </w:rPr>
        <w:t>_________________________________________________________________________</w:t>
      </w:r>
    </w:p>
    <w:p w14:paraId="37D4B530" w14:textId="77777777" w:rsidR="00757BC7" w:rsidRDefault="00757BC7" w:rsidP="00757BC7">
      <w:pPr>
        <w:spacing w:line="480" w:lineRule="auto"/>
        <w:rPr>
          <w:b/>
        </w:rPr>
      </w:pPr>
      <w:r>
        <w:rPr>
          <w:b/>
        </w:rPr>
        <w:t>_________________________________________________________________________</w:t>
      </w:r>
    </w:p>
    <w:p w14:paraId="7637CBF9" w14:textId="77777777" w:rsidR="00757BC7" w:rsidRDefault="00757BC7" w:rsidP="00757BC7">
      <w:pPr>
        <w:spacing w:line="480" w:lineRule="auto"/>
        <w:rPr>
          <w:b/>
        </w:rPr>
      </w:pPr>
      <w:r>
        <w:rPr>
          <w:b/>
        </w:rPr>
        <w:t>_________________________________________________________________________</w:t>
      </w:r>
    </w:p>
    <w:p w14:paraId="559911FB" w14:textId="77777777" w:rsidR="00757BC7" w:rsidRDefault="00757BC7" w:rsidP="00757BC7">
      <w:pPr>
        <w:spacing w:line="480" w:lineRule="auto"/>
        <w:rPr>
          <w:b/>
        </w:rPr>
      </w:pPr>
      <w:r>
        <w:rPr>
          <w:b/>
        </w:rPr>
        <w:t>Do you have any dependents?  ___________  If your answer is yes, please list their names, ages, and relation to you:</w:t>
      </w:r>
    </w:p>
    <w:p w14:paraId="6C53B434" w14:textId="77777777" w:rsidR="00757BC7" w:rsidRDefault="00757BC7" w:rsidP="00757BC7">
      <w:pPr>
        <w:spacing w:line="480" w:lineRule="auto"/>
        <w:rPr>
          <w:b/>
        </w:rPr>
      </w:pPr>
      <w:r>
        <w:rPr>
          <w:b/>
          <w:u w:val="single"/>
        </w:rPr>
        <w:t>Name</w:t>
      </w:r>
      <w:r>
        <w:rPr>
          <w:b/>
        </w:rPr>
        <w:tab/>
      </w:r>
      <w:r>
        <w:rPr>
          <w:b/>
        </w:rPr>
        <w:tab/>
      </w:r>
      <w:r>
        <w:rPr>
          <w:b/>
        </w:rPr>
        <w:tab/>
      </w:r>
      <w:r>
        <w:rPr>
          <w:b/>
        </w:rPr>
        <w:tab/>
      </w:r>
      <w:r>
        <w:rPr>
          <w:b/>
          <w:u w:val="single"/>
        </w:rPr>
        <w:t>Age</w:t>
      </w:r>
      <w:r>
        <w:rPr>
          <w:b/>
        </w:rPr>
        <w:tab/>
      </w:r>
      <w:r>
        <w:rPr>
          <w:b/>
        </w:rPr>
        <w:tab/>
      </w:r>
      <w:r>
        <w:rPr>
          <w:b/>
        </w:rPr>
        <w:tab/>
      </w:r>
      <w:r>
        <w:rPr>
          <w:b/>
          <w:u w:val="single"/>
        </w:rPr>
        <w:t>Relation</w:t>
      </w:r>
    </w:p>
    <w:p w14:paraId="62352FEA" w14:textId="77777777" w:rsidR="00757BC7" w:rsidRDefault="00757BC7" w:rsidP="00757BC7">
      <w:pPr>
        <w:spacing w:line="480" w:lineRule="auto"/>
        <w:rPr>
          <w:b/>
        </w:rPr>
      </w:pPr>
      <w:r>
        <w:rPr>
          <w:b/>
        </w:rPr>
        <w:t>_____________________________________________________________________________</w:t>
      </w:r>
    </w:p>
    <w:p w14:paraId="2D7C1C1F" w14:textId="77777777" w:rsidR="00757BC7" w:rsidRDefault="00757BC7" w:rsidP="00757BC7">
      <w:pPr>
        <w:spacing w:line="480" w:lineRule="auto"/>
        <w:rPr>
          <w:b/>
        </w:rPr>
      </w:pPr>
      <w:r>
        <w:rPr>
          <w:b/>
        </w:rPr>
        <w:t>_____________________________________________________________________________</w:t>
      </w:r>
    </w:p>
    <w:p w14:paraId="0D4F8B42" w14:textId="77777777" w:rsidR="00757BC7" w:rsidRDefault="00757BC7" w:rsidP="00757BC7">
      <w:pPr>
        <w:spacing w:line="480" w:lineRule="auto"/>
        <w:rPr>
          <w:b/>
        </w:rPr>
      </w:pPr>
      <w:r>
        <w:rPr>
          <w:b/>
        </w:rPr>
        <w:t>_____________________________________________________________________________</w:t>
      </w:r>
    </w:p>
    <w:p w14:paraId="3F9E2D15" w14:textId="77777777" w:rsidR="00757BC7" w:rsidRDefault="00757BC7" w:rsidP="00757BC7">
      <w:pPr>
        <w:spacing w:line="480" w:lineRule="auto"/>
        <w:rPr>
          <w:b/>
        </w:rPr>
      </w:pPr>
      <w:r>
        <w:rPr>
          <w:b/>
        </w:rPr>
        <w:t>Please list your current monthly sources of income:</w:t>
      </w:r>
    </w:p>
    <w:p w14:paraId="32344AC2" w14:textId="77777777" w:rsidR="00757BC7" w:rsidRDefault="00757BC7" w:rsidP="00757BC7">
      <w:pPr>
        <w:spacing w:line="480" w:lineRule="auto"/>
        <w:rPr>
          <w:b/>
        </w:rPr>
      </w:pPr>
      <w:r>
        <w:rPr>
          <w:b/>
          <w:u w:val="single"/>
        </w:rPr>
        <w:t>Type of Income</w:t>
      </w:r>
      <w:r>
        <w:rPr>
          <w:b/>
        </w:rPr>
        <w:tab/>
      </w:r>
      <w:r>
        <w:rPr>
          <w:b/>
          <w:u w:val="single"/>
        </w:rPr>
        <w:t>Source(s)</w:t>
      </w:r>
      <w:r>
        <w:rPr>
          <w:b/>
        </w:rPr>
        <w:tab/>
      </w:r>
      <w:r>
        <w:rPr>
          <w:b/>
        </w:rPr>
        <w:tab/>
      </w:r>
      <w:r>
        <w:rPr>
          <w:b/>
        </w:rPr>
        <w:tab/>
      </w:r>
      <w:r>
        <w:rPr>
          <w:b/>
        </w:rPr>
        <w:tab/>
      </w:r>
      <w:r>
        <w:rPr>
          <w:b/>
          <w:u w:val="single"/>
        </w:rPr>
        <w:t>Monthly Amount (Avg.)</w:t>
      </w:r>
    </w:p>
    <w:p w14:paraId="1B24BCEF" w14:textId="77777777" w:rsidR="00757BC7" w:rsidRDefault="00757BC7" w:rsidP="00757BC7">
      <w:pPr>
        <w:spacing w:line="480" w:lineRule="auto"/>
        <w:rPr>
          <w:b/>
        </w:rPr>
      </w:pPr>
      <w:r>
        <w:rPr>
          <w:b/>
        </w:rPr>
        <w:t>Scholarship(s)</w:t>
      </w:r>
      <w:r>
        <w:rPr>
          <w:b/>
        </w:rPr>
        <w:tab/>
        <w:t>___________________________________________________________</w:t>
      </w:r>
    </w:p>
    <w:p w14:paraId="6B70E919" w14:textId="77777777" w:rsidR="00757BC7" w:rsidRDefault="00757BC7" w:rsidP="00757BC7">
      <w:pPr>
        <w:spacing w:line="480" w:lineRule="auto"/>
        <w:rPr>
          <w:b/>
        </w:rPr>
      </w:pPr>
      <w:r>
        <w:rPr>
          <w:b/>
        </w:rPr>
        <w:t>Loan(s)</w:t>
      </w:r>
      <w:r>
        <w:rPr>
          <w:b/>
        </w:rPr>
        <w:tab/>
      </w:r>
      <w:r>
        <w:rPr>
          <w:b/>
        </w:rPr>
        <w:tab/>
        <w:t>___________________________________________________________</w:t>
      </w:r>
    </w:p>
    <w:p w14:paraId="65AB60D6" w14:textId="77777777" w:rsidR="00757BC7" w:rsidRDefault="00757BC7" w:rsidP="00757BC7">
      <w:pPr>
        <w:spacing w:line="480" w:lineRule="auto"/>
        <w:rPr>
          <w:b/>
        </w:rPr>
      </w:pPr>
      <w:r>
        <w:rPr>
          <w:b/>
        </w:rPr>
        <w:t>Employment</w:t>
      </w:r>
      <w:r>
        <w:rPr>
          <w:b/>
        </w:rPr>
        <w:tab/>
      </w:r>
      <w:r>
        <w:rPr>
          <w:b/>
        </w:rPr>
        <w:tab/>
        <w:t>___________________________________________________________</w:t>
      </w:r>
    </w:p>
    <w:p w14:paraId="7AAEDC36" w14:textId="77777777" w:rsidR="00757BC7" w:rsidRDefault="00757BC7" w:rsidP="00757BC7">
      <w:pPr>
        <w:spacing w:line="480" w:lineRule="auto"/>
        <w:rPr>
          <w:b/>
        </w:rPr>
      </w:pPr>
      <w:r>
        <w:rPr>
          <w:b/>
        </w:rPr>
        <w:t>Support from family</w:t>
      </w:r>
      <w:r>
        <w:rPr>
          <w:b/>
        </w:rPr>
        <w:tab/>
        <w:t>___________________________________________________________</w:t>
      </w:r>
    </w:p>
    <w:p w14:paraId="21430818" w14:textId="77777777" w:rsidR="00757BC7" w:rsidRDefault="00757BC7" w:rsidP="00757BC7">
      <w:pPr>
        <w:spacing w:line="480" w:lineRule="auto"/>
        <w:rPr>
          <w:b/>
        </w:rPr>
      </w:pPr>
      <w:r>
        <w:rPr>
          <w:b/>
        </w:rPr>
        <w:t xml:space="preserve">Other </w:t>
      </w:r>
      <w:r>
        <w:rPr>
          <w:b/>
        </w:rPr>
        <w:tab/>
      </w:r>
      <w:r>
        <w:rPr>
          <w:b/>
        </w:rPr>
        <w:tab/>
      </w:r>
      <w:r>
        <w:rPr>
          <w:b/>
        </w:rPr>
        <w:tab/>
        <w:t>___________________________________________________________</w:t>
      </w:r>
    </w:p>
    <w:p w14:paraId="239A3997" w14:textId="77777777" w:rsidR="0012174A" w:rsidRDefault="0012174A" w:rsidP="00757BC7">
      <w:pPr>
        <w:spacing w:line="480" w:lineRule="auto"/>
        <w:rPr>
          <w:b/>
        </w:rPr>
      </w:pPr>
    </w:p>
    <w:p w14:paraId="6EA02A86" w14:textId="77777777" w:rsidR="00757BC7" w:rsidRDefault="00757BC7" w:rsidP="00757BC7">
      <w:pPr>
        <w:spacing w:line="480" w:lineRule="auto"/>
        <w:rPr>
          <w:b/>
        </w:rPr>
      </w:pPr>
      <w:r>
        <w:rPr>
          <w:b/>
        </w:rPr>
        <w:lastRenderedPageBreak/>
        <w:t>Please list your monthly expenses</w:t>
      </w:r>
    </w:p>
    <w:p w14:paraId="118C3A43" w14:textId="77777777" w:rsidR="00757BC7" w:rsidRDefault="00757BC7" w:rsidP="00757BC7">
      <w:pPr>
        <w:numPr>
          <w:ilvl w:val="0"/>
          <w:numId w:val="1"/>
        </w:numPr>
      </w:pPr>
      <w:r>
        <w:t>Mortgage payment</w:t>
      </w:r>
      <w:r>
        <w:tab/>
      </w:r>
      <w:r>
        <w:tab/>
      </w:r>
      <w:r>
        <w:tab/>
      </w:r>
      <w:r>
        <w:tab/>
        <w:t>$________</w:t>
      </w:r>
    </w:p>
    <w:p w14:paraId="4BA3DF40" w14:textId="77777777" w:rsidR="00757BC7" w:rsidRDefault="00757BC7" w:rsidP="00757BC7">
      <w:pPr>
        <w:numPr>
          <w:ilvl w:val="0"/>
          <w:numId w:val="1"/>
        </w:numPr>
      </w:pPr>
      <w:r>
        <w:t>Rental house payment</w:t>
      </w:r>
      <w:r>
        <w:tab/>
      </w:r>
      <w:r>
        <w:tab/>
      </w:r>
      <w:r>
        <w:tab/>
      </w:r>
      <w:r>
        <w:tab/>
        <w:t>$________</w:t>
      </w:r>
    </w:p>
    <w:p w14:paraId="68B87BF4" w14:textId="77777777" w:rsidR="00757BC7" w:rsidRDefault="00757BC7" w:rsidP="00757BC7">
      <w:pPr>
        <w:numPr>
          <w:ilvl w:val="0"/>
          <w:numId w:val="1"/>
        </w:numPr>
      </w:pPr>
      <w:r>
        <w:t>Real property taxes (omit if part of</w:t>
      </w:r>
    </w:p>
    <w:p w14:paraId="08783A74" w14:textId="77777777" w:rsidR="00757BC7" w:rsidRDefault="00757BC7" w:rsidP="00757BC7">
      <w:pPr>
        <w:ind w:left="720"/>
      </w:pPr>
      <w:r>
        <w:tab/>
        <w:t>house payment)</w:t>
      </w:r>
      <w:r>
        <w:tab/>
      </w:r>
      <w:r>
        <w:tab/>
      </w:r>
      <w:r>
        <w:tab/>
      </w:r>
      <w:r>
        <w:tab/>
        <w:t>$________</w:t>
      </w:r>
    </w:p>
    <w:p w14:paraId="07671C75" w14:textId="77777777" w:rsidR="00757BC7" w:rsidRDefault="00757BC7" w:rsidP="00757BC7">
      <w:pPr>
        <w:numPr>
          <w:ilvl w:val="0"/>
          <w:numId w:val="2"/>
        </w:numPr>
      </w:pPr>
      <w:r>
        <w:t>Resident maintenance (repairs, yard)</w:t>
      </w:r>
      <w:r>
        <w:tab/>
      </w:r>
      <w:r>
        <w:tab/>
        <w:t>$________</w:t>
      </w:r>
    </w:p>
    <w:p w14:paraId="19BB5D58" w14:textId="77777777" w:rsidR="00757BC7" w:rsidRDefault="00757BC7" w:rsidP="00757BC7">
      <w:pPr>
        <w:numPr>
          <w:ilvl w:val="0"/>
          <w:numId w:val="5"/>
        </w:numPr>
      </w:pPr>
      <w:r>
        <w:t>Insurance – home or renters (omit if</w:t>
      </w:r>
    </w:p>
    <w:p w14:paraId="43F8AC38" w14:textId="77777777" w:rsidR="00757BC7" w:rsidRDefault="00757BC7" w:rsidP="00757BC7">
      <w:pPr>
        <w:ind w:left="720"/>
      </w:pPr>
      <w:r>
        <w:tab/>
        <w:t>part of house payment)</w:t>
      </w:r>
      <w:r>
        <w:tab/>
      </w:r>
      <w:r>
        <w:tab/>
      </w:r>
      <w:r>
        <w:tab/>
        <w:t>$________</w:t>
      </w:r>
    </w:p>
    <w:p w14:paraId="35F3C37A" w14:textId="77777777" w:rsidR="00757BC7" w:rsidRDefault="00757BC7" w:rsidP="00757BC7">
      <w:pPr>
        <w:numPr>
          <w:ilvl w:val="0"/>
          <w:numId w:val="3"/>
        </w:numPr>
      </w:pPr>
      <w:r>
        <w:t>Utilities – Gas</w:t>
      </w:r>
      <w:r>
        <w:tab/>
      </w:r>
      <w:r>
        <w:tab/>
      </w:r>
      <w:r>
        <w:tab/>
      </w:r>
      <w:r>
        <w:tab/>
      </w:r>
      <w:r>
        <w:tab/>
        <w:t>$________</w:t>
      </w:r>
    </w:p>
    <w:p w14:paraId="639EDEB5" w14:textId="77777777" w:rsidR="00757BC7" w:rsidRDefault="00757BC7" w:rsidP="00757BC7">
      <w:pPr>
        <w:numPr>
          <w:ilvl w:val="0"/>
          <w:numId w:val="6"/>
        </w:numPr>
      </w:pPr>
      <w:r>
        <w:t>Utilities  -- Electric, water, garbage</w:t>
      </w:r>
      <w:r>
        <w:tab/>
      </w:r>
      <w:r>
        <w:tab/>
        <w:t>$________</w:t>
      </w:r>
    </w:p>
    <w:p w14:paraId="60D2B937" w14:textId="77777777" w:rsidR="00757BC7" w:rsidRDefault="00757BC7" w:rsidP="00757BC7">
      <w:pPr>
        <w:numPr>
          <w:ilvl w:val="0"/>
          <w:numId w:val="6"/>
        </w:numPr>
      </w:pPr>
      <w:r>
        <w:t>Telephone (include average long distance)</w:t>
      </w:r>
      <w:r>
        <w:tab/>
        <w:t>$________</w:t>
      </w:r>
    </w:p>
    <w:p w14:paraId="0F186FAA" w14:textId="77777777" w:rsidR="00757BC7" w:rsidRDefault="00757BC7" w:rsidP="00757BC7">
      <w:pPr>
        <w:numPr>
          <w:ilvl w:val="0"/>
          <w:numId w:val="6"/>
        </w:numPr>
      </w:pPr>
      <w:r>
        <w:t>Groceries and household items</w:t>
      </w:r>
      <w:r>
        <w:tab/>
      </w:r>
      <w:r>
        <w:tab/>
      </w:r>
      <w:r>
        <w:tab/>
        <w:t>$________</w:t>
      </w:r>
    </w:p>
    <w:p w14:paraId="378089D3" w14:textId="77777777" w:rsidR="00757BC7" w:rsidRDefault="00757BC7" w:rsidP="00757BC7">
      <w:pPr>
        <w:numPr>
          <w:ilvl w:val="0"/>
          <w:numId w:val="6"/>
        </w:numPr>
      </w:pPr>
      <w:r>
        <w:t>Meals away from home</w:t>
      </w:r>
      <w:r>
        <w:tab/>
      </w:r>
      <w:r>
        <w:tab/>
      </w:r>
      <w:r>
        <w:tab/>
      </w:r>
      <w:r>
        <w:tab/>
        <w:t>$________</w:t>
      </w:r>
    </w:p>
    <w:p w14:paraId="59343EEA" w14:textId="77777777" w:rsidR="00757BC7" w:rsidRDefault="00757BC7" w:rsidP="00757BC7">
      <w:pPr>
        <w:numPr>
          <w:ilvl w:val="0"/>
          <w:numId w:val="6"/>
        </w:numPr>
      </w:pPr>
      <w:r>
        <w:t>School lunches</w:t>
      </w:r>
      <w:r>
        <w:tab/>
      </w:r>
      <w:r>
        <w:tab/>
      </w:r>
      <w:r>
        <w:tab/>
      </w:r>
      <w:r>
        <w:tab/>
      </w:r>
      <w:r>
        <w:tab/>
        <w:t>$________</w:t>
      </w:r>
    </w:p>
    <w:p w14:paraId="445E79FD" w14:textId="77777777" w:rsidR="00757BC7" w:rsidRDefault="00757BC7" w:rsidP="00757BC7">
      <w:pPr>
        <w:numPr>
          <w:ilvl w:val="0"/>
          <w:numId w:val="6"/>
        </w:numPr>
      </w:pPr>
      <w:r>
        <w:t>Dental and orthodontia</w:t>
      </w:r>
      <w:r>
        <w:tab/>
      </w:r>
      <w:r>
        <w:tab/>
      </w:r>
      <w:r>
        <w:tab/>
      </w:r>
      <w:r>
        <w:tab/>
        <w:t>$________</w:t>
      </w:r>
    </w:p>
    <w:p w14:paraId="777AB6B9" w14:textId="77777777" w:rsidR="00757BC7" w:rsidRDefault="00757BC7" w:rsidP="00757BC7">
      <w:pPr>
        <w:numPr>
          <w:ilvl w:val="0"/>
          <w:numId w:val="6"/>
        </w:numPr>
      </w:pPr>
      <w:r>
        <w:t>Medical and prescriptions</w:t>
      </w:r>
      <w:r>
        <w:tab/>
      </w:r>
      <w:r>
        <w:tab/>
      </w:r>
      <w:r>
        <w:tab/>
        <w:t>$________</w:t>
      </w:r>
    </w:p>
    <w:p w14:paraId="39C0D2EA" w14:textId="77777777" w:rsidR="00757BC7" w:rsidRDefault="00757BC7" w:rsidP="00757BC7">
      <w:pPr>
        <w:numPr>
          <w:ilvl w:val="0"/>
          <w:numId w:val="6"/>
        </w:numPr>
      </w:pPr>
      <w:r>
        <w:t>Laundry and dry cleaning</w:t>
      </w:r>
      <w:r>
        <w:tab/>
      </w:r>
      <w:r>
        <w:tab/>
      </w:r>
      <w:r>
        <w:tab/>
        <w:t>$________</w:t>
      </w:r>
    </w:p>
    <w:p w14:paraId="356830A7" w14:textId="77777777" w:rsidR="00757BC7" w:rsidRDefault="00757BC7" w:rsidP="00757BC7">
      <w:pPr>
        <w:numPr>
          <w:ilvl w:val="0"/>
          <w:numId w:val="6"/>
        </w:numPr>
      </w:pPr>
      <w:r>
        <w:t>Car payment</w:t>
      </w:r>
      <w:r>
        <w:tab/>
      </w:r>
      <w:r>
        <w:tab/>
      </w:r>
      <w:r>
        <w:tab/>
      </w:r>
      <w:r>
        <w:tab/>
      </w:r>
      <w:r>
        <w:tab/>
        <w:t>$________</w:t>
      </w:r>
    </w:p>
    <w:p w14:paraId="791F41BE" w14:textId="77777777" w:rsidR="00757BC7" w:rsidRDefault="00757BC7" w:rsidP="00757BC7">
      <w:pPr>
        <w:numPr>
          <w:ilvl w:val="0"/>
          <w:numId w:val="6"/>
        </w:numPr>
      </w:pPr>
      <w:r>
        <w:t>Gas and vehicle maintenance</w:t>
      </w:r>
      <w:r>
        <w:tab/>
      </w:r>
      <w:r>
        <w:tab/>
      </w:r>
      <w:r>
        <w:tab/>
        <w:t>$________</w:t>
      </w:r>
    </w:p>
    <w:p w14:paraId="3F2A1660" w14:textId="77777777" w:rsidR="00757BC7" w:rsidRDefault="00757BC7" w:rsidP="00757BC7">
      <w:pPr>
        <w:numPr>
          <w:ilvl w:val="0"/>
          <w:numId w:val="6"/>
        </w:numPr>
      </w:pPr>
      <w:r>
        <w:t>Clothing and shoes</w:t>
      </w:r>
      <w:r>
        <w:tab/>
      </w:r>
      <w:r>
        <w:tab/>
      </w:r>
      <w:r>
        <w:tab/>
      </w:r>
      <w:r>
        <w:tab/>
        <w:t>$________</w:t>
      </w:r>
    </w:p>
    <w:p w14:paraId="4CA9408F" w14:textId="77777777" w:rsidR="00757BC7" w:rsidRDefault="00757BC7" w:rsidP="00757BC7">
      <w:pPr>
        <w:numPr>
          <w:ilvl w:val="0"/>
          <w:numId w:val="6"/>
        </w:numPr>
      </w:pPr>
      <w:r>
        <w:t>Insurance – Car</w:t>
      </w:r>
      <w:r>
        <w:tab/>
      </w:r>
      <w:r>
        <w:tab/>
      </w:r>
      <w:r>
        <w:tab/>
      </w:r>
      <w:r>
        <w:tab/>
      </w:r>
      <w:r>
        <w:tab/>
        <w:t>$________</w:t>
      </w:r>
    </w:p>
    <w:p w14:paraId="141E8611" w14:textId="77777777" w:rsidR="00757BC7" w:rsidRDefault="00757BC7" w:rsidP="00757BC7">
      <w:pPr>
        <w:numPr>
          <w:ilvl w:val="0"/>
          <w:numId w:val="6"/>
        </w:numPr>
      </w:pPr>
      <w:r>
        <w:t>Insurance – Life</w:t>
      </w:r>
      <w:r>
        <w:tab/>
      </w:r>
      <w:r>
        <w:tab/>
      </w:r>
      <w:r>
        <w:tab/>
      </w:r>
      <w:r>
        <w:tab/>
      </w:r>
      <w:r>
        <w:tab/>
        <w:t>$________</w:t>
      </w:r>
    </w:p>
    <w:p w14:paraId="720A0507" w14:textId="77777777" w:rsidR="00757BC7" w:rsidRDefault="00757BC7" w:rsidP="00757BC7">
      <w:pPr>
        <w:numPr>
          <w:ilvl w:val="0"/>
          <w:numId w:val="6"/>
        </w:numPr>
      </w:pPr>
      <w:r>
        <w:t>Insurance – Health (omit if payroll deduction)</w:t>
      </w:r>
      <w:r>
        <w:tab/>
        <w:t>$________</w:t>
      </w:r>
    </w:p>
    <w:p w14:paraId="056FC8FE" w14:textId="77777777" w:rsidR="00757BC7" w:rsidRDefault="00757BC7" w:rsidP="00757BC7">
      <w:pPr>
        <w:numPr>
          <w:ilvl w:val="0"/>
          <w:numId w:val="6"/>
        </w:numPr>
      </w:pPr>
      <w:r>
        <w:t>Child care</w:t>
      </w:r>
      <w:r>
        <w:tab/>
      </w:r>
      <w:r>
        <w:tab/>
      </w:r>
      <w:r>
        <w:tab/>
      </w:r>
      <w:r>
        <w:tab/>
      </w:r>
      <w:r>
        <w:tab/>
        <w:t>$________</w:t>
      </w:r>
    </w:p>
    <w:p w14:paraId="2C7E7E08" w14:textId="77777777" w:rsidR="00757BC7" w:rsidRDefault="00757BC7" w:rsidP="00757BC7">
      <w:pPr>
        <w:numPr>
          <w:ilvl w:val="0"/>
          <w:numId w:val="6"/>
        </w:numPr>
      </w:pPr>
      <w:r>
        <w:t>Children’s activities</w:t>
      </w:r>
      <w:r>
        <w:tab/>
      </w:r>
      <w:r>
        <w:tab/>
      </w:r>
      <w:r>
        <w:tab/>
      </w:r>
      <w:r>
        <w:tab/>
        <w:t>$________</w:t>
      </w:r>
    </w:p>
    <w:p w14:paraId="0BB5D6DF" w14:textId="77777777" w:rsidR="00757BC7" w:rsidRDefault="00757BC7" w:rsidP="00757BC7">
      <w:pPr>
        <w:numPr>
          <w:ilvl w:val="0"/>
          <w:numId w:val="6"/>
        </w:numPr>
      </w:pPr>
      <w:r>
        <w:t>Entertainment</w:t>
      </w:r>
      <w:r>
        <w:tab/>
      </w:r>
      <w:r>
        <w:tab/>
      </w:r>
      <w:r>
        <w:tab/>
      </w:r>
      <w:r>
        <w:tab/>
      </w:r>
      <w:r>
        <w:tab/>
        <w:t>$________</w:t>
      </w:r>
    </w:p>
    <w:p w14:paraId="5A00D3F2" w14:textId="77777777" w:rsidR="00757BC7" w:rsidRDefault="00757BC7" w:rsidP="00757BC7">
      <w:pPr>
        <w:numPr>
          <w:ilvl w:val="0"/>
          <w:numId w:val="6"/>
        </w:numPr>
      </w:pPr>
      <w:r>
        <w:t>Haircuts</w:t>
      </w:r>
      <w:r>
        <w:tab/>
      </w:r>
      <w:r>
        <w:tab/>
      </w:r>
      <w:r>
        <w:tab/>
      </w:r>
      <w:r>
        <w:tab/>
      </w:r>
      <w:r>
        <w:tab/>
      </w:r>
      <w:r>
        <w:tab/>
        <w:t>$________</w:t>
      </w:r>
    </w:p>
    <w:p w14:paraId="6CCFC7D3" w14:textId="77777777" w:rsidR="00757BC7" w:rsidRDefault="00757BC7" w:rsidP="00757BC7">
      <w:pPr>
        <w:numPr>
          <w:ilvl w:val="0"/>
          <w:numId w:val="6"/>
        </w:numPr>
      </w:pPr>
      <w:r>
        <w:t>Cable TV and newspaper</w:t>
      </w:r>
      <w:r>
        <w:tab/>
      </w:r>
      <w:r>
        <w:tab/>
      </w:r>
      <w:r>
        <w:tab/>
        <w:t>$________</w:t>
      </w:r>
    </w:p>
    <w:p w14:paraId="7A31CC7B" w14:textId="77777777" w:rsidR="00757BC7" w:rsidRDefault="00757BC7" w:rsidP="00757BC7">
      <w:pPr>
        <w:numPr>
          <w:ilvl w:val="0"/>
          <w:numId w:val="6"/>
        </w:numPr>
      </w:pPr>
      <w:r>
        <w:t>Total monthly payments on debts:</w:t>
      </w:r>
    </w:p>
    <w:p w14:paraId="637E7B00" w14:textId="77777777" w:rsidR="00757BC7" w:rsidRDefault="00757BC7" w:rsidP="00757BC7">
      <w:pPr>
        <w:ind w:left="720"/>
      </w:pPr>
      <w:r>
        <w:tab/>
        <w:t>______________________________</w:t>
      </w:r>
    </w:p>
    <w:p w14:paraId="064193A2" w14:textId="77777777" w:rsidR="00757BC7" w:rsidRDefault="00757BC7" w:rsidP="00757BC7">
      <w:pPr>
        <w:ind w:left="720"/>
      </w:pPr>
      <w:r>
        <w:tab/>
        <w:t>______________________________</w:t>
      </w:r>
    </w:p>
    <w:p w14:paraId="1CC95F28" w14:textId="77777777" w:rsidR="00757BC7" w:rsidRDefault="00757BC7" w:rsidP="00757BC7">
      <w:pPr>
        <w:ind w:left="720" w:firstLine="720"/>
      </w:pPr>
      <w:r>
        <w:t>______________________________</w:t>
      </w:r>
      <w:r>
        <w:tab/>
        <w:t>$________</w:t>
      </w:r>
    </w:p>
    <w:p w14:paraId="745448EF" w14:textId="77777777" w:rsidR="00757BC7" w:rsidRDefault="00757BC7" w:rsidP="00757BC7">
      <w:pPr>
        <w:numPr>
          <w:ilvl w:val="0"/>
          <w:numId w:val="4"/>
        </w:numPr>
      </w:pPr>
      <w:r>
        <w:t>Support or alimony payments to other persons</w:t>
      </w:r>
      <w:r>
        <w:tab/>
        <w:t xml:space="preserve">$________ </w:t>
      </w:r>
    </w:p>
    <w:p w14:paraId="607EFCFF" w14:textId="77777777" w:rsidR="00757BC7" w:rsidRDefault="00757BC7" w:rsidP="00757BC7">
      <w:pPr>
        <w:numPr>
          <w:ilvl w:val="0"/>
          <w:numId w:val="4"/>
        </w:numPr>
      </w:pPr>
      <w:r>
        <w:t>Other (Specify):</w:t>
      </w:r>
      <w:r>
        <w:tab/>
      </w:r>
      <w:r>
        <w:tab/>
      </w:r>
      <w:r>
        <w:tab/>
      </w:r>
      <w:r>
        <w:tab/>
      </w:r>
      <w:r>
        <w:tab/>
      </w:r>
      <w:r>
        <w:tab/>
      </w:r>
    </w:p>
    <w:p w14:paraId="02BCAC5D" w14:textId="77777777" w:rsidR="00757BC7" w:rsidRDefault="00757BC7" w:rsidP="00757BC7">
      <w:pPr>
        <w:ind w:left="720"/>
      </w:pPr>
      <w:r>
        <w:tab/>
        <w:t>________________________________</w:t>
      </w:r>
      <w:r>
        <w:tab/>
        <w:t>$ ________</w:t>
      </w:r>
    </w:p>
    <w:p w14:paraId="1B2D2A94" w14:textId="77777777" w:rsidR="00757BC7" w:rsidRDefault="00757BC7" w:rsidP="00757BC7">
      <w:pPr>
        <w:ind w:left="720"/>
      </w:pPr>
      <w:r>
        <w:tab/>
        <w:t>________________________________</w:t>
      </w:r>
      <w:r>
        <w:tab/>
        <w:t>$ ________</w:t>
      </w:r>
    </w:p>
    <w:p w14:paraId="2EC72B7D" w14:textId="77777777" w:rsidR="00757BC7" w:rsidRDefault="00757BC7" w:rsidP="00757BC7">
      <w:pPr>
        <w:ind w:left="720"/>
      </w:pPr>
      <w:r>
        <w:tab/>
        <w:t>________________________________</w:t>
      </w:r>
      <w:r>
        <w:tab/>
        <w:t>$ ________</w:t>
      </w:r>
    </w:p>
    <w:p w14:paraId="29DC1BF9" w14:textId="77777777" w:rsidR="00757BC7" w:rsidRDefault="00757BC7" w:rsidP="00757BC7">
      <w:pPr>
        <w:ind w:left="720"/>
      </w:pPr>
      <w:r>
        <w:tab/>
        <w:t>________________________________</w:t>
      </w:r>
      <w:r>
        <w:tab/>
        <w:t>$ ________</w:t>
      </w:r>
    </w:p>
    <w:p w14:paraId="7C29F6D2" w14:textId="77777777" w:rsidR="00757BC7" w:rsidRDefault="00757BC7" w:rsidP="00757BC7">
      <w:r>
        <w:tab/>
      </w:r>
      <w:r>
        <w:tab/>
      </w:r>
      <w:r>
        <w:tab/>
      </w:r>
      <w:r>
        <w:tab/>
      </w:r>
      <w:r>
        <w:tab/>
      </w:r>
      <w:r>
        <w:tab/>
      </w:r>
      <w:r>
        <w:tab/>
      </w:r>
      <w:r>
        <w:tab/>
      </w:r>
    </w:p>
    <w:p w14:paraId="70EECE8C" w14:textId="77777777" w:rsidR="00757BC7" w:rsidRDefault="00757BC7" w:rsidP="00757BC7">
      <w:pPr>
        <w:ind w:firstLine="720"/>
        <w:rPr>
          <w:b/>
        </w:rPr>
      </w:pPr>
      <w:r>
        <w:tab/>
      </w:r>
      <w:r>
        <w:rPr>
          <w:b/>
        </w:rPr>
        <w:t>TOTAL MONTHLY EXPENSES</w:t>
      </w:r>
      <w:r>
        <w:rPr>
          <w:b/>
        </w:rPr>
        <w:tab/>
      </w:r>
      <w:r>
        <w:rPr>
          <w:b/>
        </w:rPr>
        <w:tab/>
        <w:t>$________</w:t>
      </w:r>
    </w:p>
    <w:p w14:paraId="1476BF3B" w14:textId="77777777" w:rsidR="00757BC7" w:rsidRDefault="00757BC7" w:rsidP="00757BC7"/>
    <w:p w14:paraId="2A930357" w14:textId="77777777" w:rsidR="00757BC7" w:rsidRDefault="00757BC7" w:rsidP="00757BC7">
      <w:pPr>
        <w:spacing w:line="480" w:lineRule="auto"/>
        <w:rPr>
          <w:b/>
        </w:rPr>
      </w:pPr>
    </w:p>
    <w:p w14:paraId="64F3F054" w14:textId="77777777" w:rsidR="00757BC7" w:rsidRDefault="00757BC7" w:rsidP="00757BC7">
      <w:pPr>
        <w:spacing w:line="480" w:lineRule="auto"/>
        <w:rPr>
          <w:b/>
        </w:rPr>
      </w:pPr>
    </w:p>
    <w:p w14:paraId="7D57AA8B" w14:textId="77777777" w:rsidR="00757BC7" w:rsidRDefault="00757BC7" w:rsidP="00757BC7">
      <w:pPr>
        <w:spacing w:line="480" w:lineRule="auto"/>
        <w:rPr>
          <w:b/>
        </w:rPr>
      </w:pPr>
      <w:r>
        <w:rPr>
          <w:b/>
        </w:rPr>
        <w:lastRenderedPageBreak/>
        <w:t>Please list property you own below:</w:t>
      </w:r>
    </w:p>
    <w:p w14:paraId="27368325" w14:textId="77777777" w:rsidR="00757BC7" w:rsidRDefault="00757BC7" w:rsidP="00757BC7">
      <w:pPr>
        <w:spacing w:line="480" w:lineRule="auto"/>
        <w:rPr>
          <w:b/>
        </w:rPr>
      </w:pPr>
      <w:r>
        <w:rPr>
          <w:b/>
          <w:u w:val="single"/>
        </w:rPr>
        <w:t>Type of property</w:t>
      </w:r>
      <w:r>
        <w:rPr>
          <w:b/>
        </w:rPr>
        <w:tab/>
      </w:r>
      <w:r>
        <w:rPr>
          <w:b/>
        </w:rPr>
        <w:tab/>
      </w:r>
      <w:r>
        <w:rPr>
          <w:b/>
          <w:u w:val="single"/>
        </w:rPr>
        <w:t>Description</w:t>
      </w:r>
      <w:r>
        <w:rPr>
          <w:b/>
        </w:rPr>
        <w:tab/>
      </w:r>
      <w:r>
        <w:rPr>
          <w:b/>
        </w:rPr>
        <w:tab/>
      </w:r>
      <w:r>
        <w:rPr>
          <w:b/>
        </w:rPr>
        <w:tab/>
      </w:r>
      <w:r>
        <w:rPr>
          <w:b/>
        </w:rPr>
        <w:tab/>
      </w:r>
      <w:r>
        <w:rPr>
          <w:b/>
        </w:rPr>
        <w:tab/>
      </w:r>
      <w:r>
        <w:rPr>
          <w:b/>
          <w:u w:val="single"/>
        </w:rPr>
        <w:t>Estimated value</w:t>
      </w:r>
    </w:p>
    <w:p w14:paraId="7151E49A" w14:textId="77777777" w:rsidR="00757BC7" w:rsidRDefault="00757BC7" w:rsidP="00757BC7">
      <w:pPr>
        <w:spacing w:line="480" w:lineRule="auto"/>
        <w:rPr>
          <w:b/>
        </w:rPr>
      </w:pPr>
      <w:r>
        <w:rPr>
          <w:b/>
        </w:rPr>
        <w:t xml:space="preserve">House </w:t>
      </w:r>
      <w:r>
        <w:rPr>
          <w:b/>
        </w:rPr>
        <w:tab/>
      </w:r>
      <w:r>
        <w:rPr>
          <w:b/>
        </w:rPr>
        <w:tab/>
      </w:r>
      <w:r>
        <w:rPr>
          <w:b/>
        </w:rPr>
        <w:tab/>
      </w:r>
      <w:r>
        <w:rPr>
          <w:b/>
        </w:rPr>
        <w:tab/>
        <w:t>______________________________________________________</w:t>
      </w:r>
    </w:p>
    <w:p w14:paraId="6DBBD0B1" w14:textId="77777777" w:rsidR="00757BC7" w:rsidRDefault="00757BC7" w:rsidP="00757BC7">
      <w:pPr>
        <w:spacing w:line="480" w:lineRule="auto"/>
        <w:rPr>
          <w:b/>
        </w:rPr>
      </w:pPr>
      <w:r>
        <w:rPr>
          <w:b/>
        </w:rPr>
        <w:t xml:space="preserve">Car </w:t>
      </w:r>
      <w:r>
        <w:rPr>
          <w:b/>
        </w:rPr>
        <w:tab/>
      </w:r>
      <w:r>
        <w:rPr>
          <w:b/>
        </w:rPr>
        <w:tab/>
      </w:r>
      <w:r>
        <w:rPr>
          <w:b/>
        </w:rPr>
        <w:tab/>
      </w:r>
      <w:r>
        <w:rPr>
          <w:b/>
        </w:rPr>
        <w:tab/>
        <w:t>______________________________________________________</w:t>
      </w:r>
    </w:p>
    <w:p w14:paraId="5942141B" w14:textId="77777777" w:rsidR="00757BC7" w:rsidRDefault="00757BC7" w:rsidP="00757BC7">
      <w:pPr>
        <w:spacing w:line="480" w:lineRule="auto"/>
        <w:rPr>
          <w:b/>
        </w:rPr>
      </w:pPr>
      <w:r>
        <w:rPr>
          <w:b/>
        </w:rPr>
        <w:t>Stocks/Bonds</w:t>
      </w:r>
      <w:r>
        <w:rPr>
          <w:b/>
        </w:rPr>
        <w:tab/>
      </w:r>
      <w:r>
        <w:rPr>
          <w:b/>
        </w:rPr>
        <w:tab/>
      </w:r>
      <w:r>
        <w:rPr>
          <w:b/>
        </w:rPr>
        <w:tab/>
        <w:t>______________________________________________________</w:t>
      </w:r>
    </w:p>
    <w:p w14:paraId="570A28BF" w14:textId="77777777" w:rsidR="00757BC7" w:rsidRDefault="00757BC7" w:rsidP="00757BC7">
      <w:pPr>
        <w:spacing w:line="480" w:lineRule="auto"/>
        <w:rPr>
          <w:b/>
        </w:rPr>
      </w:pPr>
      <w:r>
        <w:rPr>
          <w:b/>
        </w:rPr>
        <w:t>Household Furnishings</w:t>
      </w:r>
      <w:r>
        <w:rPr>
          <w:b/>
        </w:rPr>
        <w:tab/>
        <w:t>______________________________________________________</w:t>
      </w:r>
    </w:p>
    <w:p w14:paraId="3BCA1887" w14:textId="77777777" w:rsidR="00757BC7" w:rsidRDefault="00757BC7" w:rsidP="00757BC7">
      <w:pPr>
        <w:spacing w:line="480" w:lineRule="auto"/>
        <w:rPr>
          <w:b/>
        </w:rPr>
      </w:pPr>
      <w:r>
        <w:rPr>
          <w:b/>
        </w:rPr>
        <w:t>Electronic Equipment</w:t>
      </w:r>
      <w:r>
        <w:rPr>
          <w:b/>
        </w:rPr>
        <w:tab/>
        <w:t>______________________________________________________</w:t>
      </w:r>
    </w:p>
    <w:p w14:paraId="531BD785" w14:textId="77777777" w:rsidR="00757BC7" w:rsidRDefault="00757BC7" w:rsidP="00757BC7">
      <w:pPr>
        <w:spacing w:line="480" w:lineRule="auto"/>
        <w:rPr>
          <w:b/>
        </w:rPr>
      </w:pPr>
      <w:r>
        <w:rPr>
          <w:b/>
        </w:rPr>
        <w:t xml:space="preserve">Other </w:t>
      </w:r>
      <w:r>
        <w:rPr>
          <w:b/>
        </w:rPr>
        <w:tab/>
      </w:r>
      <w:r>
        <w:rPr>
          <w:b/>
        </w:rPr>
        <w:tab/>
      </w:r>
      <w:r>
        <w:rPr>
          <w:b/>
        </w:rPr>
        <w:tab/>
      </w:r>
      <w:r>
        <w:rPr>
          <w:b/>
        </w:rPr>
        <w:tab/>
        <w:t>______________________________________________________</w:t>
      </w:r>
    </w:p>
    <w:p w14:paraId="6E27F968" w14:textId="77777777" w:rsidR="00757BC7" w:rsidRDefault="00757BC7" w:rsidP="00757BC7">
      <w:pPr>
        <w:spacing w:line="480" w:lineRule="auto"/>
        <w:rPr>
          <w:b/>
        </w:rPr>
      </w:pPr>
      <w:r>
        <w:rPr>
          <w:b/>
        </w:rPr>
        <w:tab/>
      </w:r>
      <w:r>
        <w:rPr>
          <w:b/>
        </w:rPr>
        <w:tab/>
      </w:r>
      <w:r>
        <w:rPr>
          <w:b/>
        </w:rPr>
        <w:tab/>
      </w:r>
      <w:r>
        <w:rPr>
          <w:b/>
        </w:rPr>
        <w:tab/>
        <w:t>______________________________________________________</w:t>
      </w:r>
    </w:p>
    <w:p w14:paraId="0E9800CC" w14:textId="77777777" w:rsidR="00757BC7" w:rsidRDefault="00757BC7" w:rsidP="00757BC7">
      <w:pPr>
        <w:spacing w:line="480" w:lineRule="auto"/>
        <w:rPr>
          <w:b/>
        </w:rPr>
      </w:pPr>
      <w:r>
        <w:rPr>
          <w:b/>
        </w:rPr>
        <w:tab/>
      </w:r>
      <w:r>
        <w:rPr>
          <w:b/>
        </w:rPr>
        <w:tab/>
      </w:r>
      <w:r>
        <w:rPr>
          <w:b/>
        </w:rPr>
        <w:tab/>
      </w:r>
      <w:r>
        <w:rPr>
          <w:b/>
        </w:rPr>
        <w:tab/>
        <w:t>______________________________________________________</w:t>
      </w:r>
    </w:p>
    <w:p w14:paraId="786348E1" w14:textId="77777777" w:rsidR="00757BC7" w:rsidRDefault="00757BC7" w:rsidP="00757BC7">
      <w:pPr>
        <w:spacing w:line="480" w:lineRule="auto"/>
        <w:rPr>
          <w:b/>
        </w:rPr>
      </w:pPr>
      <w:r>
        <w:rPr>
          <w:b/>
        </w:rPr>
        <w:tab/>
      </w:r>
      <w:r>
        <w:rPr>
          <w:b/>
        </w:rPr>
        <w:tab/>
      </w:r>
      <w:r>
        <w:rPr>
          <w:b/>
        </w:rPr>
        <w:tab/>
      </w:r>
      <w:r>
        <w:rPr>
          <w:b/>
        </w:rPr>
        <w:tab/>
        <w:t>______________________________________________________</w:t>
      </w:r>
    </w:p>
    <w:p w14:paraId="13EFD77A" w14:textId="77777777" w:rsidR="00757BC7" w:rsidRDefault="00757BC7" w:rsidP="00757BC7">
      <w:pPr>
        <w:spacing w:line="480" w:lineRule="auto"/>
        <w:rPr>
          <w:b/>
        </w:rPr>
      </w:pPr>
      <w:r>
        <w:rPr>
          <w:b/>
        </w:rPr>
        <w:tab/>
      </w:r>
      <w:r>
        <w:rPr>
          <w:b/>
        </w:rPr>
        <w:tab/>
      </w:r>
      <w:r>
        <w:rPr>
          <w:b/>
        </w:rPr>
        <w:tab/>
      </w:r>
      <w:r>
        <w:rPr>
          <w:b/>
        </w:rPr>
        <w:tab/>
        <w:t>______________________________________________________</w:t>
      </w:r>
    </w:p>
    <w:p w14:paraId="732A20FC" w14:textId="77777777" w:rsidR="00757BC7" w:rsidRDefault="00757BC7" w:rsidP="00757BC7">
      <w:pPr>
        <w:spacing w:line="480" w:lineRule="auto"/>
        <w:rPr>
          <w:b/>
        </w:rPr>
      </w:pPr>
      <w:r>
        <w:rPr>
          <w:b/>
        </w:rPr>
        <w:tab/>
      </w:r>
      <w:r>
        <w:rPr>
          <w:b/>
        </w:rPr>
        <w:tab/>
      </w:r>
      <w:r>
        <w:rPr>
          <w:b/>
        </w:rPr>
        <w:tab/>
      </w:r>
      <w:r>
        <w:rPr>
          <w:b/>
        </w:rPr>
        <w:tab/>
        <w:t>______________________________________________________</w:t>
      </w:r>
    </w:p>
    <w:p w14:paraId="32405032" w14:textId="77777777" w:rsidR="00714D98" w:rsidRDefault="00757BC7" w:rsidP="00757BC7">
      <w:pPr>
        <w:jc w:val="both"/>
        <w:rPr>
          <w:b/>
        </w:rPr>
      </w:pPr>
      <w:r>
        <w:rPr>
          <w:b/>
        </w:rPr>
        <w:t>Cash on hand in financial institutions</w:t>
      </w:r>
      <w:r w:rsidR="00B15802">
        <w:rPr>
          <w:b/>
        </w:rPr>
        <w:t>:</w:t>
      </w:r>
      <w:r>
        <w:rPr>
          <w:b/>
        </w:rPr>
        <w:t xml:space="preserve"> </w:t>
      </w:r>
    </w:p>
    <w:p w14:paraId="68515053" w14:textId="77777777" w:rsidR="00714D98" w:rsidRDefault="00714D98" w:rsidP="00757BC7">
      <w:pPr>
        <w:jc w:val="both"/>
        <w:rPr>
          <w:b/>
        </w:rPr>
      </w:pPr>
    </w:p>
    <w:p w14:paraId="128368E8" w14:textId="77777777" w:rsidR="00757BC7" w:rsidRDefault="00757BC7" w:rsidP="00757BC7">
      <w:pPr>
        <w:jc w:val="both"/>
        <w:rPr>
          <w:b/>
        </w:rPr>
      </w:pPr>
      <w:r>
        <w:rPr>
          <w:b/>
        </w:rPr>
        <w:t xml:space="preserve">NOTE:  </w:t>
      </w:r>
      <w:r w:rsidR="00714D98">
        <w:rPr>
          <w:b/>
        </w:rPr>
        <w:t>W</w:t>
      </w:r>
      <w:r>
        <w:rPr>
          <w:b/>
        </w:rPr>
        <w:t xml:space="preserve">hile financial need is </w:t>
      </w:r>
      <w:r w:rsidR="00714D98">
        <w:rPr>
          <w:b/>
        </w:rPr>
        <w:t xml:space="preserve">not </w:t>
      </w:r>
      <w:r>
        <w:rPr>
          <w:b/>
        </w:rPr>
        <w:t xml:space="preserve">a pre-requisite for </w:t>
      </w:r>
      <w:r w:rsidR="00714D98">
        <w:rPr>
          <w:b/>
        </w:rPr>
        <w:t xml:space="preserve">all of the scholarships sponsored by </w:t>
      </w:r>
      <w:r w:rsidR="00714D98" w:rsidRPr="00D55837">
        <w:rPr>
          <w:b/>
        </w:rPr>
        <w:t>the Travis County Women Lawyers Scholarship Fund</w:t>
      </w:r>
      <w:r w:rsidR="00474416" w:rsidRPr="00D55837">
        <w:rPr>
          <w:b/>
        </w:rPr>
        <w:t xml:space="preserve"> (see scholarship descriptions)</w:t>
      </w:r>
      <w:r w:rsidR="00714D98" w:rsidRPr="00D55837">
        <w:rPr>
          <w:b/>
        </w:rPr>
        <w:t xml:space="preserve">, </w:t>
      </w:r>
      <w:r w:rsidRPr="00D55837">
        <w:rPr>
          <w:b/>
        </w:rPr>
        <w:t>it will</w:t>
      </w:r>
      <w:r>
        <w:rPr>
          <w:b/>
        </w:rPr>
        <w:t xml:space="preserve"> be considered if the application committee feels that two or more applicants are equally qualified.</w:t>
      </w:r>
    </w:p>
    <w:p w14:paraId="565C3D35" w14:textId="77777777" w:rsidR="00757BC7" w:rsidRDefault="00757BC7" w:rsidP="00757BC7">
      <w:pPr>
        <w:jc w:val="both"/>
        <w:rPr>
          <w:b/>
        </w:rPr>
      </w:pPr>
    </w:p>
    <w:p w14:paraId="2BA50B8C" w14:textId="77777777" w:rsidR="00757BC7" w:rsidRDefault="00757BC7" w:rsidP="00757BC7">
      <w:pPr>
        <w:spacing w:line="480" w:lineRule="auto"/>
        <w:rPr>
          <w:b/>
        </w:rPr>
      </w:pPr>
      <w:r>
        <w:rPr>
          <w:b/>
          <w:u w:val="single"/>
        </w:rPr>
        <w:t>Institution</w:t>
      </w:r>
      <w:r>
        <w:rPr>
          <w:b/>
        </w:rPr>
        <w:tab/>
      </w:r>
      <w:r>
        <w:rPr>
          <w:b/>
        </w:rPr>
        <w:tab/>
      </w:r>
      <w:r>
        <w:rPr>
          <w:b/>
          <w:u w:val="single"/>
        </w:rPr>
        <w:t>Account No. (last 4 digits).</w:t>
      </w:r>
      <w:r>
        <w:rPr>
          <w:b/>
        </w:rPr>
        <w:tab/>
      </w:r>
      <w:r>
        <w:rPr>
          <w:b/>
        </w:rPr>
        <w:tab/>
      </w:r>
      <w:r>
        <w:rPr>
          <w:b/>
        </w:rPr>
        <w:tab/>
      </w:r>
      <w:r>
        <w:rPr>
          <w:b/>
        </w:rPr>
        <w:tab/>
      </w:r>
      <w:r>
        <w:rPr>
          <w:b/>
          <w:u w:val="single"/>
        </w:rPr>
        <w:t>Current Balance</w:t>
      </w:r>
    </w:p>
    <w:p w14:paraId="75B8C5E9" w14:textId="77777777" w:rsidR="00757BC7" w:rsidRDefault="00757BC7" w:rsidP="00757BC7">
      <w:pPr>
        <w:spacing w:line="480" w:lineRule="auto"/>
        <w:rPr>
          <w:b/>
        </w:rPr>
      </w:pPr>
      <w:r>
        <w:rPr>
          <w:b/>
        </w:rPr>
        <w:t>______________________________________________________________________________</w:t>
      </w:r>
    </w:p>
    <w:p w14:paraId="4C8D637F" w14:textId="77777777" w:rsidR="00757BC7" w:rsidRDefault="00757BC7" w:rsidP="00757BC7">
      <w:pPr>
        <w:spacing w:line="480" w:lineRule="auto"/>
        <w:rPr>
          <w:b/>
        </w:rPr>
      </w:pPr>
      <w:r>
        <w:rPr>
          <w:b/>
        </w:rPr>
        <w:t>______________________________________________________________________________</w:t>
      </w:r>
    </w:p>
    <w:p w14:paraId="672ECFAF" w14:textId="77777777" w:rsidR="00757BC7" w:rsidRDefault="00757BC7" w:rsidP="00757BC7">
      <w:pPr>
        <w:spacing w:line="480" w:lineRule="auto"/>
        <w:rPr>
          <w:b/>
        </w:rPr>
      </w:pPr>
      <w:r>
        <w:rPr>
          <w:b/>
        </w:rPr>
        <w:t>______________________________________________________________________________</w:t>
      </w:r>
    </w:p>
    <w:p w14:paraId="09E25088" w14:textId="77777777" w:rsidR="00757BC7" w:rsidRDefault="00757BC7" w:rsidP="00757BC7">
      <w:pPr>
        <w:spacing w:line="480" w:lineRule="auto"/>
        <w:rPr>
          <w:b/>
        </w:rPr>
      </w:pPr>
      <w:r>
        <w:rPr>
          <w:b/>
        </w:rPr>
        <w:t>______________________________________________________________________________</w:t>
      </w:r>
    </w:p>
    <w:p w14:paraId="4A3830B8" w14:textId="77777777" w:rsidR="00757BC7" w:rsidRDefault="00757BC7" w:rsidP="00757BC7">
      <w:pPr>
        <w:spacing w:line="480" w:lineRule="auto"/>
        <w:rPr>
          <w:b/>
        </w:rPr>
      </w:pPr>
      <w:r>
        <w:rPr>
          <w:b/>
        </w:rPr>
        <w:t>______________________________________________________________________________</w:t>
      </w:r>
    </w:p>
    <w:p w14:paraId="68B1EF56" w14:textId="77777777" w:rsidR="00757BC7" w:rsidRDefault="00757BC7" w:rsidP="00757BC7">
      <w:pPr>
        <w:spacing w:line="480" w:lineRule="auto"/>
        <w:rPr>
          <w:b/>
        </w:rPr>
      </w:pPr>
      <w:r>
        <w:rPr>
          <w:b/>
        </w:rPr>
        <w:t>______________________________________________________________________________</w:t>
      </w:r>
    </w:p>
    <w:p w14:paraId="0D37B70C" w14:textId="77777777" w:rsidR="00757BC7" w:rsidRDefault="00757BC7" w:rsidP="00757BC7">
      <w:pPr>
        <w:spacing w:line="480" w:lineRule="auto"/>
        <w:rPr>
          <w:b/>
        </w:rPr>
      </w:pPr>
      <w:r>
        <w:rPr>
          <w:b/>
        </w:rPr>
        <w:lastRenderedPageBreak/>
        <w:t>Please list two personal and two professional references below:</w:t>
      </w:r>
    </w:p>
    <w:p w14:paraId="2D76040E" w14:textId="77777777" w:rsidR="00757BC7" w:rsidRDefault="00757BC7" w:rsidP="00757BC7">
      <w:pPr>
        <w:spacing w:line="480" w:lineRule="auto"/>
        <w:rPr>
          <w:b/>
        </w:rPr>
      </w:pPr>
      <w:r>
        <w:rPr>
          <w:b/>
          <w:u w:val="single"/>
        </w:rPr>
        <w:t>Personal References</w:t>
      </w:r>
      <w:r>
        <w:rPr>
          <w:b/>
        </w:rPr>
        <w:tab/>
      </w:r>
      <w:r>
        <w:rPr>
          <w:b/>
        </w:rPr>
        <w:tab/>
      </w:r>
      <w:r>
        <w:rPr>
          <w:b/>
        </w:rPr>
        <w:tab/>
      </w:r>
      <w:r>
        <w:rPr>
          <w:b/>
          <w:u w:val="single"/>
        </w:rPr>
        <w:t>Address and telephone</w:t>
      </w:r>
    </w:p>
    <w:p w14:paraId="23864582" w14:textId="77777777" w:rsidR="00757BC7" w:rsidRDefault="00757BC7" w:rsidP="00757BC7">
      <w:pPr>
        <w:spacing w:line="480" w:lineRule="auto"/>
        <w:rPr>
          <w:b/>
        </w:rPr>
      </w:pPr>
      <w:r>
        <w:rPr>
          <w:b/>
        </w:rPr>
        <w:t>______________________________________________________________________________</w:t>
      </w:r>
    </w:p>
    <w:p w14:paraId="71255D72" w14:textId="77777777" w:rsidR="00757BC7" w:rsidRDefault="00757BC7" w:rsidP="00757BC7">
      <w:pPr>
        <w:spacing w:line="480" w:lineRule="auto"/>
        <w:rPr>
          <w:b/>
        </w:rPr>
      </w:pPr>
      <w:r>
        <w:rPr>
          <w:b/>
        </w:rPr>
        <w:t>______________________________________________________________________________</w:t>
      </w:r>
    </w:p>
    <w:p w14:paraId="417EDAB8" w14:textId="77777777" w:rsidR="00757BC7" w:rsidRDefault="00757BC7" w:rsidP="00757BC7">
      <w:pPr>
        <w:spacing w:line="480" w:lineRule="auto"/>
        <w:rPr>
          <w:b/>
        </w:rPr>
      </w:pPr>
      <w:r>
        <w:rPr>
          <w:b/>
          <w:u w:val="single"/>
        </w:rPr>
        <w:t>Professional References</w:t>
      </w:r>
      <w:r>
        <w:rPr>
          <w:b/>
        </w:rPr>
        <w:tab/>
      </w:r>
      <w:r>
        <w:rPr>
          <w:b/>
        </w:rPr>
        <w:tab/>
      </w:r>
      <w:r>
        <w:rPr>
          <w:b/>
          <w:u w:val="single"/>
        </w:rPr>
        <w:t>Address and telephone</w:t>
      </w:r>
    </w:p>
    <w:p w14:paraId="3A99ABDF" w14:textId="77777777" w:rsidR="00757BC7" w:rsidRDefault="00757BC7" w:rsidP="00757BC7">
      <w:pPr>
        <w:spacing w:line="480" w:lineRule="auto"/>
        <w:rPr>
          <w:b/>
        </w:rPr>
      </w:pPr>
      <w:r>
        <w:rPr>
          <w:b/>
        </w:rPr>
        <w:t>______________________________________________________________________________</w:t>
      </w:r>
    </w:p>
    <w:p w14:paraId="34635A7C" w14:textId="77777777" w:rsidR="00757BC7" w:rsidRDefault="00757BC7" w:rsidP="00757BC7">
      <w:pPr>
        <w:spacing w:line="480" w:lineRule="auto"/>
        <w:rPr>
          <w:b/>
        </w:rPr>
      </w:pPr>
      <w:r>
        <w:rPr>
          <w:b/>
        </w:rPr>
        <w:t>______________________________________________________________________________</w:t>
      </w:r>
    </w:p>
    <w:p w14:paraId="62932408" w14:textId="77777777" w:rsidR="00757BC7" w:rsidRDefault="00757BC7" w:rsidP="00757BC7">
      <w:pPr>
        <w:spacing w:line="480" w:lineRule="auto"/>
        <w:rPr>
          <w:b/>
        </w:rPr>
      </w:pPr>
      <w:r>
        <w:rPr>
          <w:b/>
        </w:rPr>
        <w:t xml:space="preserve">Please give a brief statement explaining why you wish to be considered for the </w:t>
      </w:r>
      <w:r w:rsidR="00474416" w:rsidRPr="00D55837">
        <w:rPr>
          <w:b/>
        </w:rPr>
        <w:t>scholarship(s) for which you are applying; you</w:t>
      </w:r>
      <w:r w:rsidRPr="00D55837">
        <w:rPr>
          <w:b/>
        </w:rPr>
        <w:t xml:space="preserve"> may attach a statement if you wish:</w:t>
      </w:r>
    </w:p>
    <w:p w14:paraId="41DA30B5" w14:textId="77777777" w:rsidR="00757BC7" w:rsidRDefault="00757BC7" w:rsidP="00757BC7">
      <w:pPr>
        <w:spacing w:line="480" w:lineRule="auto"/>
        <w:rPr>
          <w:b/>
        </w:rPr>
      </w:pPr>
      <w:r>
        <w:rPr>
          <w:b/>
        </w:rPr>
        <w:t>______________________________________________________________________________</w:t>
      </w:r>
    </w:p>
    <w:p w14:paraId="6A8B5583" w14:textId="77777777" w:rsidR="00757BC7" w:rsidRDefault="00757BC7" w:rsidP="00757BC7">
      <w:pPr>
        <w:spacing w:line="480" w:lineRule="auto"/>
        <w:rPr>
          <w:b/>
        </w:rPr>
      </w:pPr>
      <w:r>
        <w:rPr>
          <w:b/>
        </w:rPr>
        <w:t>______________________________________________________________________________</w:t>
      </w:r>
    </w:p>
    <w:p w14:paraId="7E5C608C" w14:textId="77777777" w:rsidR="00757BC7" w:rsidRDefault="00757BC7" w:rsidP="00757BC7">
      <w:pPr>
        <w:spacing w:line="480" w:lineRule="auto"/>
        <w:rPr>
          <w:b/>
        </w:rPr>
      </w:pPr>
      <w:r>
        <w:rPr>
          <w:b/>
        </w:rPr>
        <w:t>______________________________________________________________________________</w:t>
      </w:r>
    </w:p>
    <w:p w14:paraId="38F0D285" w14:textId="77777777" w:rsidR="00757BC7" w:rsidRDefault="00757BC7" w:rsidP="00757BC7">
      <w:pPr>
        <w:rPr>
          <w:b/>
        </w:rPr>
      </w:pPr>
      <w:r>
        <w:rPr>
          <w:b/>
        </w:rPr>
        <w:tab/>
        <w:t xml:space="preserve">I hereby certify that all of the above information is true and correct, to the best of my knowledge.  I authorize the directors of the scholarship </w:t>
      </w:r>
      <w:r w:rsidR="00F53524">
        <w:rPr>
          <w:b/>
        </w:rPr>
        <w:t xml:space="preserve">fund </w:t>
      </w:r>
      <w:r>
        <w:rPr>
          <w:b/>
        </w:rPr>
        <w:t>to contact any source of information I have given and verify its accuracy.</w:t>
      </w:r>
    </w:p>
    <w:p w14:paraId="09C9154E" w14:textId="77777777" w:rsidR="00757BC7" w:rsidRDefault="00757BC7" w:rsidP="00757BC7">
      <w:pPr>
        <w:rPr>
          <w:b/>
        </w:rPr>
      </w:pPr>
    </w:p>
    <w:p w14:paraId="024314C7" w14:textId="77777777" w:rsidR="00757BC7" w:rsidRDefault="00757BC7" w:rsidP="00757BC7">
      <w:pPr>
        <w:rPr>
          <w:b/>
        </w:rPr>
      </w:pPr>
    </w:p>
    <w:p w14:paraId="6280B5B0" w14:textId="77777777" w:rsidR="00757BC7" w:rsidRDefault="00757BC7" w:rsidP="00757BC7">
      <w:pPr>
        <w:rPr>
          <w:b/>
        </w:rPr>
      </w:pPr>
      <w:r>
        <w:rPr>
          <w:b/>
        </w:rPr>
        <w:t xml:space="preserve">____________________________________ </w:t>
      </w:r>
      <w:r>
        <w:rPr>
          <w:b/>
        </w:rPr>
        <w:tab/>
        <w:t>____________________________</w:t>
      </w:r>
    </w:p>
    <w:p w14:paraId="7EC6FEE5" w14:textId="77777777" w:rsidR="00757BC7" w:rsidRDefault="00757BC7" w:rsidP="00757BC7">
      <w:pPr>
        <w:rPr>
          <w:b/>
        </w:rPr>
      </w:pPr>
      <w:r>
        <w:rPr>
          <w:b/>
        </w:rPr>
        <w:t>Signature of Applicant</w:t>
      </w:r>
      <w:r>
        <w:rPr>
          <w:b/>
        </w:rPr>
        <w:tab/>
      </w:r>
      <w:r>
        <w:rPr>
          <w:b/>
        </w:rPr>
        <w:tab/>
      </w:r>
      <w:r>
        <w:rPr>
          <w:b/>
        </w:rPr>
        <w:tab/>
      </w:r>
      <w:r>
        <w:rPr>
          <w:b/>
        </w:rPr>
        <w:tab/>
        <w:t>D</w:t>
      </w:r>
      <w:r w:rsidR="00CF5ECA">
        <w:rPr>
          <w:b/>
        </w:rPr>
        <w:t>ate</w:t>
      </w:r>
    </w:p>
    <w:p w14:paraId="332DA5DB" w14:textId="77777777" w:rsidR="00CF5ECA" w:rsidRDefault="00CF5ECA" w:rsidP="00757BC7">
      <w:pPr>
        <w:rPr>
          <w:b/>
        </w:rPr>
      </w:pPr>
    </w:p>
    <w:p w14:paraId="79409666" w14:textId="77777777" w:rsidR="00757BC7" w:rsidRDefault="00CF5ECA" w:rsidP="00757BC7">
      <w:pPr>
        <w:rPr>
          <w:b/>
        </w:rPr>
      </w:pPr>
      <w:r>
        <w:rPr>
          <w:b/>
        </w:rPr>
        <w:t>(Note: a typed “signature” is permissible.)</w:t>
      </w:r>
    </w:p>
    <w:p w14:paraId="3DD6D113" w14:textId="77777777" w:rsidR="00757BC7" w:rsidRDefault="00757BC7" w:rsidP="00757BC7">
      <w:pPr>
        <w:rPr>
          <w:b/>
        </w:rPr>
      </w:pPr>
    </w:p>
    <w:p w14:paraId="751F8FDB" w14:textId="77777777" w:rsidR="00757BC7" w:rsidRDefault="00531288" w:rsidP="00714D98">
      <w:pPr>
        <w:jc w:val="both"/>
        <w:rPr>
          <w:b/>
        </w:rPr>
      </w:pPr>
      <w:r>
        <w:rPr>
          <w:b/>
        </w:rPr>
        <w:t xml:space="preserve">THE APPLICATION MUST BE RECEIVED ON OR BEFORE </w:t>
      </w:r>
      <w:r w:rsidRPr="007D49FE">
        <w:rPr>
          <w:b/>
          <w:u w:val="single"/>
        </w:rPr>
        <w:t xml:space="preserve">FRIDAY, </w:t>
      </w:r>
      <w:r w:rsidR="003306E8" w:rsidRPr="007D49FE">
        <w:rPr>
          <w:b/>
          <w:u w:val="single"/>
        </w:rPr>
        <w:t xml:space="preserve">FEBRUARY </w:t>
      </w:r>
      <w:r w:rsidR="009B39E4" w:rsidRPr="007D49FE">
        <w:rPr>
          <w:b/>
          <w:u w:val="single"/>
        </w:rPr>
        <w:t>2</w:t>
      </w:r>
      <w:r w:rsidR="00446960" w:rsidRPr="007D49FE">
        <w:rPr>
          <w:b/>
          <w:u w:val="single"/>
        </w:rPr>
        <w:t>4</w:t>
      </w:r>
      <w:r w:rsidRPr="007D49FE">
        <w:rPr>
          <w:b/>
          <w:u w:val="single"/>
        </w:rPr>
        <w:t xml:space="preserve">, </w:t>
      </w:r>
      <w:r w:rsidR="003306E8" w:rsidRPr="007D49FE">
        <w:rPr>
          <w:b/>
          <w:u w:val="single"/>
        </w:rPr>
        <w:t>20</w:t>
      </w:r>
      <w:r w:rsidR="00C6611F" w:rsidRPr="007D49FE">
        <w:rPr>
          <w:b/>
          <w:u w:val="single"/>
        </w:rPr>
        <w:t>2</w:t>
      </w:r>
      <w:r w:rsidR="009B39E4" w:rsidRPr="007D49FE">
        <w:rPr>
          <w:b/>
          <w:u w:val="single"/>
        </w:rPr>
        <w:t>3</w:t>
      </w:r>
      <w:r w:rsidRPr="00784F07">
        <w:rPr>
          <w:b/>
        </w:rPr>
        <w:t>.  Pl</w:t>
      </w:r>
      <w:r w:rsidR="00757BC7" w:rsidRPr="00784F07">
        <w:rPr>
          <w:b/>
        </w:rPr>
        <w:t xml:space="preserve">ease </w:t>
      </w:r>
      <w:r w:rsidR="009B39E4" w:rsidRPr="009B39E4">
        <w:rPr>
          <w:b/>
          <w:u w:val="single"/>
        </w:rPr>
        <w:t>email</w:t>
      </w:r>
      <w:r w:rsidR="009B39E4">
        <w:rPr>
          <w:b/>
        </w:rPr>
        <w:t xml:space="preserve"> </w:t>
      </w:r>
      <w:r w:rsidR="00CF5ECA">
        <w:rPr>
          <w:b/>
        </w:rPr>
        <w:t>completed application to</w:t>
      </w:r>
      <w:r>
        <w:rPr>
          <w:b/>
        </w:rPr>
        <w:t xml:space="preserve"> </w:t>
      </w:r>
      <w:r w:rsidR="009B39E4">
        <w:rPr>
          <w:b/>
        </w:rPr>
        <w:t>Board Member Cindy Saiter</w:t>
      </w:r>
      <w:r w:rsidR="00CF5ECA">
        <w:rPr>
          <w:b/>
        </w:rPr>
        <w:t xml:space="preserve"> at the following email address, </w:t>
      </w:r>
      <w:r w:rsidR="00CF5ECA">
        <w:rPr>
          <w:b/>
          <w:u w:val="single"/>
        </w:rPr>
        <w:t>making sure to type “TCWLA Scholarship” in the subject line:</w:t>
      </w:r>
      <w:r w:rsidR="009B39E4">
        <w:rPr>
          <w:b/>
        </w:rPr>
        <w:t xml:space="preserve"> </w:t>
      </w:r>
    </w:p>
    <w:p w14:paraId="56DEA91C" w14:textId="77777777" w:rsidR="00757BC7" w:rsidRDefault="00757BC7" w:rsidP="00757BC7">
      <w:pPr>
        <w:rPr>
          <w:b/>
        </w:rPr>
      </w:pPr>
    </w:p>
    <w:p w14:paraId="370A8E62" w14:textId="77777777" w:rsidR="00757BC7" w:rsidRDefault="00000000" w:rsidP="00757BC7">
      <w:pPr>
        <w:rPr>
          <w:b/>
        </w:rPr>
      </w:pPr>
      <w:hyperlink r:id="rId6" w:history="1">
        <w:r w:rsidR="00CF5ECA" w:rsidRPr="007841D6">
          <w:rPr>
            <w:rStyle w:val="Hyperlink"/>
            <w:b/>
          </w:rPr>
          <w:t>csaiter@scottdoug.com</w:t>
        </w:r>
      </w:hyperlink>
    </w:p>
    <w:p w14:paraId="2B051F11" w14:textId="77777777" w:rsidR="00CF5ECA" w:rsidRDefault="00CF5ECA" w:rsidP="00757BC7">
      <w:pPr>
        <w:rPr>
          <w:b/>
        </w:rPr>
      </w:pPr>
    </w:p>
    <w:p w14:paraId="7E85A45E" w14:textId="77777777" w:rsidR="00757BC7" w:rsidRDefault="00757BC7" w:rsidP="00757BC7">
      <w:pPr>
        <w:rPr>
          <w:b/>
        </w:rPr>
      </w:pPr>
    </w:p>
    <w:p w14:paraId="67FF9824" w14:textId="77777777" w:rsidR="00757BC7" w:rsidRDefault="00757BC7" w:rsidP="00757BC7">
      <w:pPr>
        <w:rPr>
          <w:b/>
        </w:rPr>
      </w:pPr>
      <w:r>
        <w:rPr>
          <w:b/>
        </w:rPr>
        <w:t>WARNING: THE INFORMATION YOU FURNISH ON THIS APPLICATION WILL BE INDEPENDENTLY VERIFIED.  THE FURNISHING OF FALSE OR MISLEADING INFORMATION WILL BE REPORTED TO THE LAW SCHOOL FOR APPROPRIATE DISCIPLINARY ACTION AND MAY BE GROUNDS FOR REVOCATION OF THE SCHOLARSHIP.</w:t>
      </w:r>
    </w:p>
    <w:sectPr w:rsidR="00757B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583C"/>
    <w:multiLevelType w:val="singleLevel"/>
    <w:tmpl w:val="799CDFCA"/>
    <w:lvl w:ilvl="0">
      <w:start w:val="5"/>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15:restartNumberingAfterBreak="0">
    <w:nsid w:val="1E8F065F"/>
    <w:multiLevelType w:val="multilevel"/>
    <w:tmpl w:val="1578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661C4"/>
    <w:multiLevelType w:val="singleLevel"/>
    <w:tmpl w:val="8240691A"/>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1FED0EDF"/>
    <w:multiLevelType w:val="multilevel"/>
    <w:tmpl w:val="4BC6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B1C44"/>
    <w:multiLevelType w:val="multilevel"/>
    <w:tmpl w:val="2B3C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13C65"/>
    <w:multiLevelType w:val="multilevel"/>
    <w:tmpl w:val="77A69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6223A"/>
    <w:multiLevelType w:val="multilevel"/>
    <w:tmpl w:val="6740A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D0951"/>
    <w:multiLevelType w:val="multilevel"/>
    <w:tmpl w:val="1CEE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234A90"/>
    <w:multiLevelType w:val="singleLevel"/>
    <w:tmpl w:val="6DF0F4BE"/>
    <w:lvl w:ilvl="0">
      <w:start w:val="27"/>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15:restartNumberingAfterBreak="0">
    <w:nsid w:val="6D63426E"/>
    <w:multiLevelType w:val="multilevel"/>
    <w:tmpl w:val="91C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E2E07"/>
    <w:multiLevelType w:val="singleLevel"/>
    <w:tmpl w:val="FFB457EA"/>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16cid:durableId="1827555112">
    <w:abstractNumId w:val="2"/>
  </w:num>
  <w:num w:numId="2" w16cid:durableId="661394977">
    <w:abstractNumId w:val="10"/>
  </w:num>
  <w:num w:numId="3" w16cid:durableId="1178158494">
    <w:abstractNumId w:val="0"/>
  </w:num>
  <w:num w:numId="4" w16cid:durableId="294524300">
    <w:abstractNumId w:val="8"/>
  </w:num>
  <w:num w:numId="5" w16cid:durableId="962350434">
    <w:abstractNumId w:val="10"/>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6" w16cid:durableId="1528326931">
    <w:abstractNumId w:val="0"/>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7" w16cid:durableId="87242191">
    <w:abstractNumId w:val="6"/>
  </w:num>
  <w:num w:numId="8" w16cid:durableId="637689368">
    <w:abstractNumId w:val="7"/>
  </w:num>
  <w:num w:numId="9" w16cid:durableId="763308710">
    <w:abstractNumId w:val="9"/>
  </w:num>
  <w:num w:numId="10" w16cid:durableId="1857183647">
    <w:abstractNumId w:val="4"/>
  </w:num>
  <w:num w:numId="11" w16cid:durableId="577249407">
    <w:abstractNumId w:val="5"/>
  </w:num>
  <w:num w:numId="12" w16cid:durableId="1661233943">
    <w:abstractNumId w:val="1"/>
  </w:num>
  <w:num w:numId="13" w16cid:durableId="2005083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BC"/>
    <w:rsid w:val="0001579D"/>
    <w:rsid w:val="00027211"/>
    <w:rsid w:val="00037B75"/>
    <w:rsid w:val="000445DC"/>
    <w:rsid w:val="00047E99"/>
    <w:rsid w:val="0005499C"/>
    <w:rsid w:val="00091E95"/>
    <w:rsid w:val="000C26FF"/>
    <w:rsid w:val="000D0029"/>
    <w:rsid w:val="001158BF"/>
    <w:rsid w:val="0012174A"/>
    <w:rsid w:val="00133D6F"/>
    <w:rsid w:val="001502A8"/>
    <w:rsid w:val="00156FCB"/>
    <w:rsid w:val="001A1059"/>
    <w:rsid w:val="001A2F41"/>
    <w:rsid w:val="001A4902"/>
    <w:rsid w:val="00204B2C"/>
    <w:rsid w:val="00206819"/>
    <w:rsid w:val="00211C03"/>
    <w:rsid w:val="00233893"/>
    <w:rsid w:val="00246327"/>
    <w:rsid w:val="00280A81"/>
    <w:rsid w:val="002943AA"/>
    <w:rsid w:val="002D74C3"/>
    <w:rsid w:val="002E6B1B"/>
    <w:rsid w:val="003122FC"/>
    <w:rsid w:val="003306E8"/>
    <w:rsid w:val="00394CF7"/>
    <w:rsid w:val="003E0BDD"/>
    <w:rsid w:val="003F5650"/>
    <w:rsid w:val="004114A5"/>
    <w:rsid w:val="00446960"/>
    <w:rsid w:val="00474416"/>
    <w:rsid w:val="004832A4"/>
    <w:rsid w:val="004B0D62"/>
    <w:rsid w:val="004C7A01"/>
    <w:rsid w:val="004E1D03"/>
    <w:rsid w:val="004E5A84"/>
    <w:rsid w:val="005059B7"/>
    <w:rsid w:val="005257D2"/>
    <w:rsid w:val="00531288"/>
    <w:rsid w:val="005575FB"/>
    <w:rsid w:val="005C14A2"/>
    <w:rsid w:val="005D246F"/>
    <w:rsid w:val="005E1045"/>
    <w:rsid w:val="005E7E81"/>
    <w:rsid w:val="00641EDD"/>
    <w:rsid w:val="00670B92"/>
    <w:rsid w:val="006A79BD"/>
    <w:rsid w:val="006C1F2D"/>
    <w:rsid w:val="006D12D6"/>
    <w:rsid w:val="00714D98"/>
    <w:rsid w:val="00757BC7"/>
    <w:rsid w:val="00763BE2"/>
    <w:rsid w:val="00784F07"/>
    <w:rsid w:val="007B2C28"/>
    <w:rsid w:val="007D49FE"/>
    <w:rsid w:val="00833281"/>
    <w:rsid w:val="008745BC"/>
    <w:rsid w:val="008A18B8"/>
    <w:rsid w:val="008B7711"/>
    <w:rsid w:val="00934DB0"/>
    <w:rsid w:val="00953455"/>
    <w:rsid w:val="0096719C"/>
    <w:rsid w:val="00984495"/>
    <w:rsid w:val="009B39E4"/>
    <w:rsid w:val="009D1358"/>
    <w:rsid w:val="009F312F"/>
    <w:rsid w:val="00A03D59"/>
    <w:rsid w:val="00A11B65"/>
    <w:rsid w:val="00A16475"/>
    <w:rsid w:val="00A23248"/>
    <w:rsid w:val="00A24DA6"/>
    <w:rsid w:val="00A2775A"/>
    <w:rsid w:val="00A443F7"/>
    <w:rsid w:val="00A61E05"/>
    <w:rsid w:val="00A62C4D"/>
    <w:rsid w:val="00A761B7"/>
    <w:rsid w:val="00A8772E"/>
    <w:rsid w:val="00AB0A14"/>
    <w:rsid w:val="00AE0C74"/>
    <w:rsid w:val="00AF060B"/>
    <w:rsid w:val="00AF143D"/>
    <w:rsid w:val="00B0445D"/>
    <w:rsid w:val="00B15802"/>
    <w:rsid w:val="00B61432"/>
    <w:rsid w:val="00B621A3"/>
    <w:rsid w:val="00B73CE7"/>
    <w:rsid w:val="00B81156"/>
    <w:rsid w:val="00BB115B"/>
    <w:rsid w:val="00BF568E"/>
    <w:rsid w:val="00C4112E"/>
    <w:rsid w:val="00C6611F"/>
    <w:rsid w:val="00C70B49"/>
    <w:rsid w:val="00CB2FCE"/>
    <w:rsid w:val="00CC0377"/>
    <w:rsid w:val="00CE65C8"/>
    <w:rsid w:val="00CF5ECA"/>
    <w:rsid w:val="00D55837"/>
    <w:rsid w:val="00D667F4"/>
    <w:rsid w:val="00D75B02"/>
    <w:rsid w:val="00DA7013"/>
    <w:rsid w:val="00DF491B"/>
    <w:rsid w:val="00E63B95"/>
    <w:rsid w:val="00E94468"/>
    <w:rsid w:val="00EE7B74"/>
    <w:rsid w:val="00F53524"/>
    <w:rsid w:val="00FC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53C1B"/>
  <w15:chartTrackingRefBased/>
  <w15:docId w15:val="{27F31317-7DB4-430E-A030-F2A2EA8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hanging="720"/>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uiPriority w:val="99"/>
    <w:semiHidden/>
    <w:pPr>
      <w:spacing w:before="100" w:beforeAutospacing="1" w:after="100" w:afterAutospacing="1"/>
    </w:pPr>
    <w:rPr>
      <w:color w:val="000000"/>
      <w:szCs w:val="24"/>
    </w:rPr>
  </w:style>
  <w:style w:type="paragraph" w:styleId="Title">
    <w:name w:val="Title"/>
    <w:basedOn w:val="Normal"/>
    <w:link w:val="TitleChar"/>
    <w:qFormat/>
    <w:rsid w:val="00A62C4D"/>
    <w:pPr>
      <w:jc w:val="center"/>
    </w:pPr>
    <w:rPr>
      <w:b/>
      <w:lang w:val="x-none" w:eastAsia="x-none"/>
    </w:rPr>
  </w:style>
  <w:style w:type="character" w:customStyle="1" w:styleId="TitleChar">
    <w:name w:val="Title Char"/>
    <w:link w:val="Title"/>
    <w:rsid w:val="00A62C4D"/>
    <w:rPr>
      <w:b/>
      <w:sz w:val="24"/>
    </w:rPr>
  </w:style>
  <w:style w:type="character" w:customStyle="1" w:styleId="text-grey-10-nb">
    <w:name w:val="text-grey-10-nb"/>
    <w:basedOn w:val="DefaultParagraphFont"/>
    <w:rsid w:val="008A18B8"/>
  </w:style>
  <w:style w:type="paragraph" w:styleId="BodyTextIndent">
    <w:name w:val="Body Text Indent"/>
    <w:basedOn w:val="Normal"/>
    <w:link w:val="BodyTextIndentChar"/>
    <w:semiHidden/>
    <w:rsid w:val="00B81156"/>
    <w:pPr>
      <w:ind w:left="720"/>
    </w:pPr>
    <w:rPr>
      <w:lang w:val="x-none" w:eastAsia="x-none"/>
    </w:rPr>
  </w:style>
  <w:style w:type="character" w:customStyle="1" w:styleId="BodyTextIndentChar">
    <w:name w:val="Body Text Indent Char"/>
    <w:link w:val="BodyTextIndent"/>
    <w:semiHidden/>
    <w:rsid w:val="00B81156"/>
    <w:rPr>
      <w:sz w:val="24"/>
    </w:rPr>
  </w:style>
  <w:style w:type="paragraph" w:styleId="BodyText">
    <w:name w:val="Body Text"/>
    <w:basedOn w:val="Normal"/>
    <w:link w:val="BodyTextChar"/>
    <w:uiPriority w:val="99"/>
    <w:semiHidden/>
    <w:unhideWhenUsed/>
    <w:rsid w:val="00757BC7"/>
    <w:pPr>
      <w:spacing w:after="120"/>
    </w:pPr>
    <w:rPr>
      <w:lang w:val="x-none" w:eastAsia="x-none"/>
    </w:rPr>
  </w:style>
  <w:style w:type="character" w:customStyle="1" w:styleId="BodyTextChar">
    <w:name w:val="Body Text Char"/>
    <w:link w:val="BodyText"/>
    <w:uiPriority w:val="99"/>
    <w:semiHidden/>
    <w:rsid w:val="00757BC7"/>
    <w:rPr>
      <w:sz w:val="24"/>
    </w:rPr>
  </w:style>
  <w:style w:type="paragraph" w:styleId="BalloonText">
    <w:name w:val="Balloon Text"/>
    <w:basedOn w:val="Normal"/>
    <w:link w:val="BalloonTextChar"/>
    <w:uiPriority w:val="99"/>
    <w:semiHidden/>
    <w:unhideWhenUsed/>
    <w:rsid w:val="006A79BD"/>
    <w:rPr>
      <w:rFonts w:ascii="Tahoma" w:hAnsi="Tahoma"/>
      <w:sz w:val="16"/>
      <w:szCs w:val="16"/>
      <w:lang w:val="x-none" w:eastAsia="x-none"/>
    </w:rPr>
  </w:style>
  <w:style w:type="character" w:customStyle="1" w:styleId="BalloonTextChar">
    <w:name w:val="Balloon Text Char"/>
    <w:link w:val="BalloonText"/>
    <w:uiPriority w:val="99"/>
    <w:semiHidden/>
    <w:rsid w:val="006A79BD"/>
    <w:rPr>
      <w:rFonts w:ascii="Tahoma" w:hAnsi="Tahoma" w:cs="Tahoma"/>
      <w:sz w:val="16"/>
      <w:szCs w:val="16"/>
    </w:rPr>
  </w:style>
  <w:style w:type="character" w:customStyle="1" w:styleId="apple-converted-space">
    <w:name w:val="apple-converted-space"/>
    <w:rsid w:val="007B2C28"/>
  </w:style>
  <w:style w:type="character" w:styleId="Strong">
    <w:name w:val="Strong"/>
    <w:uiPriority w:val="22"/>
    <w:qFormat/>
    <w:rsid w:val="004B0D62"/>
    <w:rPr>
      <w:b/>
      <w:bCs/>
    </w:rPr>
  </w:style>
  <w:style w:type="paragraph" w:styleId="z-TopofForm">
    <w:name w:val="HTML Top of Form"/>
    <w:basedOn w:val="Normal"/>
    <w:next w:val="Normal"/>
    <w:link w:val="z-TopofFormChar"/>
    <w:hidden/>
    <w:uiPriority w:val="99"/>
    <w:semiHidden/>
    <w:unhideWhenUsed/>
    <w:rsid w:val="0001579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0157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579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01579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472">
      <w:bodyDiv w:val="1"/>
      <w:marLeft w:val="0"/>
      <w:marRight w:val="0"/>
      <w:marTop w:val="0"/>
      <w:marBottom w:val="0"/>
      <w:divBdr>
        <w:top w:val="none" w:sz="0" w:space="0" w:color="auto"/>
        <w:left w:val="none" w:sz="0" w:space="0" w:color="auto"/>
        <w:bottom w:val="none" w:sz="0" w:space="0" w:color="auto"/>
        <w:right w:val="none" w:sz="0" w:space="0" w:color="auto"/>
      </w:divBdr>
      <w:divsChild>
        <w:div w:id="104808657">
          <w:marLeft w:val="0"/>
          <w:marRight w:val="0"/>
          <w:marTop w:val="0"/>
          <w:marBottom w:val="0"/>
          <w:divBdr>
            <w:top w:val="none" w:sz="0" w:space="0" w:color="auto"/>
            <w:left w:val="none" w:sz="0" w:space="0" w:color="auto"/>
            <w:bottom w:val="none" w:sz="0" w:space="0" w:color="auto"/>
            <w:right w:val="none" w:sz="0" w:space="0" w:color="auto"/>
          </w:divBdr>
        </w:div>
        <w:div w:id="121189281">
          <w:marLeft w:val="0"/>
          <w:marRight w:val="0"/>
          <w:marTop w:val="0"/>
          <w:marBottom w:val="0"/>
          <w:divBdr>
            <w:top w:val="none" w:sz="0" w:space="0" w:color="auto"/>
            <w:left w:val="none" w:sz="0" w:space="0" w:color="auto"/>
            <w:bottom w:val="none" w:sz="0" w:space="0" w:color="auto"/>
            <w:right w:val="none" w:sz="0" w:space="0" w:color="auto"/>
          </w:divBdr>
        </w:div>
        <w:div w:id="229585319">
          <w:marLeft w:val="0"/>
          <w:marRight w:val="0"/>
          <w:marTop w:val="0"/>
          <w:marBottom w:val="0"/>
          <w:divBdr>
            <w:top w:val="none" w:sz="0" w:space="0" w:color="auto"/>
            <w:left w:val="none" w:sz="0" w:space="0" w:color="auto"/>
            <w:bottom w:val="none" w:sz="0" w:space="0" w:color="auto"/>
            <w:right w:val="none" w:sz="0" w:space="0" w:color="auto"/>
          </w:divBdr>
        </w:div>
        <w:div w:id="316612565">
          <w:marLeft w:val="0"/>
          <w:marRight w:val="0"/>
          <w:marTop w:val="0"/>
          <w:marBottom w:val="0"/>
          <w:divBdr>
            <w:top w:val="none" w:sz="0" w:space="0" w:color="auto"/>
            <w:left w:val="none" w:sz="0" w:space="0" w:color="auto"/>
            <w:bottom w:val="none" w:sz="0" w:space="0" w:color="auto"/>
            <w:right w:val="none" w:sz="0" w:space="0" w:color="auto"/>
          </w:divBdr>
          <w:divsChild>
            <w:div w:id="98333054">
              <w:marLeft w:val="-15"/>
              <w:marRight w:val="-15"/>
              <w:marTop w:val="0"/>
              <w:marBottom w:val="0"/>
              <w:divBdr>
                <w:top w:val="single" w:sz="6" w:space="0" w:color="635C58"/>
                <w:left w:val="none" w:sz="0" w:space="0" w:color="auto"/>
                <w:bottom w:val="none" w:sz="0" w:space="0" w:color="auto"/>
                <w:right w:val="none" w:sz="0" w:space="0" w:color="auto"/>
              </w:divBdr>
            </w:div>
            <w:div w:id="498739090">
              <w:marLeft w:val="0"/>
              <w:marRight w:val="0"/>
              <w:marTop w:val="0"/>
              <w:marBottom w:val="0"/>
              <w:divBdr>
                <w:top w:val="none" w:sz="0" w:space="0" w:color="auto"/>
                <w:left w:val="none" w:sz="0" w:space="0" w:color="auto"/>
                <w:bottom w:val="none" w:sz="0" w:space="0" w:color="auto"/>
                <w:right w:val="none" w:sz="0" w:space="0" w:color="auto"/>
              </w:divBdr>
            </w:div>
            <w:div w:id="1336954148">
              <w:marLeft w:val="0"/>
              <w:marRight w:val="0"/>
              <w:marTop w:val="0"/>
              <w:marBottom w:val="0"/>
              <w:divBdr>
                <w:top w:val="none" w:sz="0" w:space="0" w:color="auto"/>
                <w:left w:val="none" w:sz="0" w:space="0" w:color="auto"/>
                <w:bottom w:val="none" w:sz="0" w:space="0" w:color="auto"/>
                <w:right w:val="none" w:sz="0" w:space="0" w:color="auto"/>
              </w:divBdr>
            </w:div>
          </w:divsChild>
        </w:div>
        <w:div w:id="558830319">
          <w:marLeft w:val="0"/>
          <w:marRight w:val="0"/>
          <w:marTop w:val="0"/>
          <w:marBottom w:val="0"/>
          <w:divBdr>
            <w:top w:val="none" w:sz="0" w:space="0" w:color="auto"/>
            <w:left w:val="none" w:sz="0" w:space="0" w:color="auto"/>
            <w:bottom w:val="none" w:sz="0" w:space="0" w:color="auto"/>
            <w:right w:val="none" w:sz="0" w:space="0" w:color="auto"/>
          </w:divBdr>
        </w:div>
        <w:div w:id="688140061">
          <w:marLeft w:val="0"/>
          <w:marRight w:val="0"/>
          <w:marTop w:val="0"/>
          <w:marBottom w:val="0"/>
          <w:divBdr>
            <w:top w:val="none" w:sz="0" w:space="0" w:color="auto"/>
            <w:left w:val="none" w:sz="0" w:space="0" w:color="auto"/>
            <w:bottom w:val="none" w:sz="0" w:space="0" w:color="auto"/>
            <w:right w:val="none" w:sz="0" w:space="0" w:color="auto"/>
          </w:divBdr>
        </w:div>
        <w:div w:id="725496326">
          <w:marLeft w:val="0"/>
          <w:marRight w:val="0"/>
          <w:marTop w:val="0"/>
          <w:marBottom w:val="0"/>
          <w:divBdr>
            <w:top w:val="none" w:sz="0" w:space="0" w:color="auto"/>
            <w:left w:val="none" w:sz="0" w:space="0" w:color="auto"/>
            <w:bottom w:val="none" w:sz="0" w:space="0" w:color="auto"/>
            <w:right w:val="none" w:sz="0" w:space="0" w:color="auto"/>
          </w:divBdr>
        </w:div>
        <w:div w:id="745155095">
          <w:marLeft w:val="0"/>
          <w:marRight w:val="0"/>
          <w:marTop w:val="0"/>
          <w:marBottom w:val="0"/>
          <w:divBdr>
            <w:top w:val="none" w:sz="0" w:space="0" w:color="auto"/>
            <w:left w:val="none" w:sz="0" w:space="0" w:color="auto"/>
            <w:bottom w:val="none" w:sz="0" w:space="0" w:color="auto"/>
            <w:right w:val="none" w:sz="0" w:space="0" w:color="auto"/>
          </w:divBdr>
        </w:div>
        <w:div w:id="966467676">
          <w:marLeft w:val="0"/>
          <w:marRight w:val="0"/>
          <w:marTop w:val="0"/>
          <w:marBottom w:val="0"/>
          <w:divBdr>
            <w:top w:val="none" w:sz="0" w:space="0" w:color="auto"/>
            <w:left w:val="none" w:sz="0" w:space="0" w:color="auto"/>
            <w:bottom w:val="none" w:sz="0" w:space="0" w:color="auto"/>
            <w:right w:val="none" w:sz="0" w:space="0" w:color="auto"/>
          </w:divBdr>
        </w:div>
        <w:div w:id="988824627">
          <w:marLeft w:val="0"/>
          <w:marRight w:val="0"/>
          <w:marTop w:val="0"/>
          <w:marBottom w:val="0"/>
          <w:divBdr>
            <w:top w:val="none" w:sz="0" w:space="0" w:color="auto"/>
            <w:left w:val="none" w:sz="0" w:space="0" w:color="auto"/>
            <w:bottom w:val="none" w:sz="0" w:space="0" w:color="auto"/>
            <w:right w:val="none" w:sz="0" w:space="0" w:color="auto"/>
          </w:divBdr>
        </w:div>
        <w:div w:id="1098477073">
          <w:marLeft w:val="0"/>
          <w:marRight w:val="0"/>
          <w:marTop w:val="0"/>
          <w:marBottom w:val="0"/>
          <w:divBdr>
            <w:top w:val="none" w:sz="0" w:space="0" w:color="auto"/>
            <w:left w:val="none" w:sz="0" w:space="0" w:color="auto"/>
            <w:bottom w:val="none" w:sz="0" w:space="0" w:color="auto"/>
            <w:right w:val="none" w:sz="0" w:space="0" w:color="auto"/>
          </w:divBdr>
        </w:div>
        <w:div w:id="1226407733">
          <w:marLeft w:val="0"/>
          <w:marRight w:val="0"/>
          <w:marTop w:val="0"/>
          <w:marBottom w:val="0"/>
          <w:divBdr>
            <w:top w:val="none" w:sz="0" w:space="0" w:color="auto"/>
            <w:left w:val="none" w:sz="0" w:space="0" w:color="auto"/>
            <w:bottom w:val="none" w:sz="0" w:space="0" w:color="auto"/>
            <w:right w:val="none" w:sz="0" w:space="0" w:color="auto"/>
          </w:divBdr>
        </w:div>
        <w:div w:id="1435589368">
          <w:marLeft w:val="0"/>
          <w:marRight w:val="0"/>
          <w:marTop w:val="0"/>
          <w:marBottom w:val="0"/>
          <w:divBdr>
            <w:top w:val="none" w:sz="0" w:space="0" w:color="auto"/>
            <w:left w:val="none" w:sz="0" w:space="0" w:color="auto"/>
            <w:bottom w:val="none" w:sz="0" w:space="0" w:color="auto"/>
            <w:right w:val="none" w:sz="0" w:space="0" w:color="auto"/>
          </w:divBdr>
        </w:div>
        <w:div w:id="1620650215">
          <w:marLeft w:val="0"/>
          <w:marRight w:val="0"/>
          <w:marTop w:val="0"/>
          <w:marBottom w:val="0"/>
          <w:divBdr>
            <w:top w:val="none" w:sz="0" w:space="0" w:color="auto"/>
            <w:left w:val="none" w:sz="0" w:space="0" w:color="auto"/>
            <w:bottom w:val="none" w:sz="0" w:space="0" w:color="auto"/>
            <w:right w:val="none" w:sz="0" w:space="0" w:color="auto"/>
          </w:divBdr>
        </w:div>
        <w:div w:id="1922176756">
          <w:marLeft w:val="0"/>
          <w:marRight w:val="0"/>
          <w:marTop w:val="0"/>
          <w:marBottom w:val="0"/>
          <w:divBdr>
            <w:top w:val="none" w:sz="0" w:space="0" w:color="auto"/>
            <w:left w:val="none" w:sz="0" w:space="0" w:color="auto"/>
            <w:bottom w:val="none" w:sz="0" w:space="0" w:color="auto"/>
            <w:right w:val="none" w:sz="0" w:space="0" w:color="auto"/>
          </w:divBdr>
        </w:div>
        <w:div w:id="2017726956">
          <w:marLeft w:val="0"/>
          <w:marRight w:val="0"/>
          <w:marTop w:val="0"/>
          <w:marBottom w:val="0"/>
          <w:divBdr>
            <w:top w:val="none" w:sz="0" w:space="0" w:color="auto"/>
            <w:left w:val="none" w:sz="0" w:space="0" w:color="auto"/>
            <w:bottom w:val="none" w:sz="0" w:space="0" w:color="auto"/>
            <w:right w:val="none" w:sz="0" w:space="0" w:color="auto"/>
          </w:divBdr>
        </w:div>
        <w:div w:id="2048748214">
          <w:marLeft w:val="0"/>
          <w:marRight w:val="0"/>
          <w:marTop w:val="0"/>
          <w:marBottom w:val="0"/>
          <w:divBdr>
            <w:top w:val="none" w:sz="0" w:space="0" w:color="auto"/>
            <w:left w:val="none" w:sz="0" w:space="0" w:color="auto"/>
            <w:bottom w:val="none" w:sz="0" w:space="0" w:color="auto"/>
            <w:right w:val="none" w:sz="0" w:space="0" w:color="auto"/>
          </w:divBdr>
        </w:div>
        <w:div w:id="2095275818">
          <w:marLeft w:val="0"/>
          <w:marRight w:val="0"/>
          <w:marTop w:val="0"/>
          <w:marBottom w:val="0"/>
          <w:divBdr>
            <w:top w:val="none" w:sz="0" w:space="0" w:color="auto"/>
            <w:left w:val="none" w:sz="0" w:space="0" w:color="auto"/>
            <w:bottom w:val="none" w:sz="0" w:space="0" w:color="auto"/>
            <w:right w:val="none" w:sz="0" w:space="0" w:color="auto"/>
          </w:divBdr>
        </w:div>
        <w:div w:id="2143841057">
          <w:marLeft w:val="0"/>
          <w:marRight w:val="0"/>
          <w:marTop w:val="0"/>
          <w:marBottom w:val="0"/>
          <w:divBdr>
            <w:top w:val="none" w:sz="0" w:space="0" w:color="auto"/>
            <w:left w:val="none" w:sz="0" w:space="0" w:color="auto"/>
            <w:bottom w:val="none" w:sz="0" w:space="0" w:color="auto"/>
            <w:right w:val="none" w:sz="0" w:space="0" w:color="auto"/>
          </w:divBdr>
        </w:div>
      </w:divsChild>
    </w:div>
    <w:div w:id="194390630">
      <w:bodyDiv w:val="1"/>
      <w:marLeft w:val="0"/>
      <w:marRight w:val="0"/>
      <w:marTop w:val="0"/>
      <w:marBottom w:val="0"/>
      <w:divBdr>
        <w:top w:val="none" w:sz="0" w:space="0" w:color="auto"/>
        <w:left w:val="none" w:sz="0" w:space="0" w:color="auto"/>
        <w:bottom w:val="none" w:sz="0" w:space="0" w:color="auto"/>
        <w:right w:val="none" w:sz="0" w:space="0" w:color="auto"/>
      </w:divBdr>
      <w:divsChild>
        <w:div w:id="1215120659">
          <w:marLeft w:val="0"/>
          <w:marRight w:val="0"/>
          <w:marTop w:val="0"/>
          <w:marBottom w:val="0"/>
          <w:divBdr>
            <w:top w:val="none" w:sz="0" w:space="0" w:color="auto"/>
            <w:left w:val="none" w:sz="0" w:space="0" w:color="auto"/>
            <w:bottom w:val="none" w:sz="0" w:space="0" w:color="auto"/>
            <w:right w:val="none" w:sz="0" w:space="0" w:color="auto"/>
          </w:divBdr>
        </w:div>
      </w:divsChild>
    </w:div>
    <w:div w:id="298220860">
      <w:bodyDiv w:val="1"/>
      <w:marLeft w:val="0"/>
      <w:marRight w:val="0"/>
      <w:marTop w:val="0"/>
      <w:marBottom w:val="0"/>
      <w:divBdr>
        <w:top w:val="none" w:sz="0" w:space="0" w:color="auto"/>
        <w:left w:val="none" w:sz="0" w:space="0" w:color="auto"/>
        <w:bottom w:val="none" w:sz="0" w:space="0" w:color="auto"/>
        <w:right w:val="none" w:sz="0" w:space="0" w:color="auto"/>
      </w:divBdr>
    </w:div>
    <w:div w:id="312804830">
      <w:bodyDiv w:val="1"/>
      <w:marLeft w:val="0"/>
      <w:marRight w:val="0"/>
      <w:marTop w:val="0"/>
      <w:marBottom w:val="0"/>
      <w:divBdr>
        <w:top w:val="none" w:sz="0" w:space="0" w:color="auto"/>
        <w:left w:val="none" w:sz="0" w:space="0" w:color="auto"/>
        <w:bottom w:val="none" w:sz="0" w:space="0" w:color="auto"/>
        <w:right w:val="none" w:sz="0" w:space="0" w:color="auto"/>
      </w:divBdr>
    </w:div>
    <w:div w:id="1057171403">
      <w:bodyDiv w:val="1"/>
      <w:marLeft w:val="0"/>
      <w:marRight w:val="0"/>
      <w:marTop w:val="0"/>
      <w:marBottom w:val="0"/>
      <w:divBdr>
        <w:top w:val="none" w:sz="0" w:space="0" w:color="auto"/>
        <w:left w:val="none" w:sz="0" w:space="0" w:color="auto"/>
        <w:bottom w:val="none" w:sz="0" w:space="0" w:color="auto"/>
        <w:right w:val="none" w:sz="0" w:space="0" w:color="auto"/>
      </w:divBdr>
    </w:div>
    <w:div w:id="1173108210">
      <w:bodyDiv w:val="1"/>
      <w:marLeft w:val="0"/>
      <w:marRight w:val="0"/>
      <w:marTop w:val="0"/>
      <w:marBottom w:val="0"/>
      <w:divBdr>
        <w:top w:val="none" w:sz="0" w:space="0" w:color="auto"/>
        <w:left w:val="none" w:sz="0" w:space="0" w:color="auto"/>
        <w:bottom w:val="none" w:sz="0" w:space="0" w:color="auto"/>
        <w:right w:val="none" w:sz="0" w:space="0" w:color="auto"/>
      </w:divBdr>
    </w:div>
    <w:div w:id="1205827166">
      <w:bodyDiv w:val="1"/>
      <w:marLeft w:val="0"/>
      <w:marRight w:val="0"/>
      <w:marTop w:val="0"/>
      <w:marBottom w:val="0"/>
      <w:divBdr>
        <w:top w:val="none" w:sz="0" w:space="0" w:color="auto"/>
        <w:left w:val="none" w:sz="0" w:space="0" w:color="auto"/>
        <w:bottom w:val="none" w:sz="0" w:space="0" w:color="auto"/>
        <w:right w:val="none" w:sz="0" w:space="0" w:color="auto"/>
      </w:divBdr>
    </w:div>
    <w:div w:id="1431899901">
      <w:bodyDiv w:val="1"/>
      <w:marLeft w:val="0"/>
      <w:marRight w:val="0"/>
      <w:marTop w:val="0"/>
      <w:marBottom w:val="0"/>
      <w:divBdr>
        <w:top w:val="none" w:sz="0" w:space="0" w:color="auto"/>
        <w:left w:val="none" w:sz="0" w:space="0" w:color="auto"/>
        <w:bottom w:val="none" w:sz="0" w:space="0" w:color="auto"/>
        <w:right w:val="none" w:sz="0" w:space="0" w:color="auto"/>
      </w:divBdr>
    </w:div>
    <w:div w:id="1766225624">
      <w:bodyDiv w:val="1"/>
      <w:marLeft w:val="0"/>
      <w:marRight w:val="0"/>
      <w:marTop w:val="0"/>
      <w:marBottom w:val="0"/>
      <w:divBdr>
        <w:top w:val="none" w:sz="0" w:space="0" w:color="auto"/>
        <w:left w:val="none" w:sz="0" w:space="0" w:color="auto"/>
        <w:bottom w:val="none" w:sz="0" w:space="0" w:color="auto"/>
        <w:right w:val="none" w:sz="0" w:space="0" w:color="auto"/>
      </w:divBdr>
    </w:div>
    <w:div w:id="1858157055">
      <w:bodyDiv w:val="1"/>
      <w:marLeft w:val="0"/>
      <w:marRight w:val="0"/>
      <w:marTop w:val="0"/>
      <w:marBottom w:val="0"/>
      <w:divBdr>
        <w:top w:val="none" w:sz="0" w:space="0" w:color="auto"/>
        <w:left w:val="none" w:sz="0" w:space="0" w:color="auto"/>
        <w:bottom w:val="none" w:sz="0" w:space="0" w:color="auto"/>
        <w:right w:val="none" w:sz="0" w:space="0" w:color="auto"/>
      </w:divBdr>
      <w:divsChild>
        <w:div w:id="1297174410">
          <w:marLeft w:val="0"/>
          <w:marRight w:val="0"/>
          <w:marTop w:val="0"/>
          <w:marBottom w:val="0"/>
          <w:divBdr>
            <w:top w:val="none" w:sz="0" w:space="0" w:color="auto"/>
            <w:left w:val="none" w:sz="0" w:space="0" w:color="auto"/>
            <w:bottom w:val="none" w:sz="0" w:space="0" w:color="auto"/>
            <w:right w:val="none" w:sz="0" w:space="0" w:color="auto"/>
          </w:divBdr>
        </w:div>
      </w:divsChild>
    </w:div>
    <w:div w:id="20487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aiter@scottdou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A62F-69D7-4EB0-9FA0-A5C69846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GILMAN, NICHOLS, HEBNER &amp; RIXEN, P</vt:lpstr>
    </vt:vector>
  </TitlesOfParts>
  <Company/>
  <LinksUpToDate>false</LinksUpToDate>
  <CharactersWithSpaces>17078</CharactersWithSpaces>
  <SharedDoc>false</SharedDoc>
  <HLinks>
    <vt:vector size="60" baseType="variant">
      <vt:variant>
        <vt:i4>524338</vt:i4>
      </vt:variant>
      <vt:variant>
        <vt:i4>27</vt:i4>
      </vt:variant>
      <vt:variant>
        <vt:i4>0</vt:i4>
      </vt:variant>
      <vt:variant>
        <vt:i4>5</vt:i4>
      </vt:variant>
      <vt:variant>
        <vt:lpwstr>mailto:csaiter@scottdoug.com</vt:lpwstr>
      </vt:variant>
      <vt:variant>
        <vt:lpwstr/>
      </vt:variant>
      <vt:variant>
        <vt:i4>7929862</vt:i4>
      </vt:variant>
      <vt:variant>
        <vt:i4>24</vt:i4>
      </vt:variant>
      <vt:variant>
        <vt:i4>0</vt:i4>
      </vt:variant>
      <vt:variant>
        <vt:i4>5</vt:i4>
      </vt:variant>
      <vt:variant>
        <vt:lpwstr>mailto:tlf.president@gmail.com</vt:lpwstr>
      </vt:variant>
      <vt:variant>
        <vt:lpwstr/>
      </vt:variant>
      <vt:variant>
        <vt:i4>917631</vt:i4>
      </vt:variant>
      <vt:variant>
        <vt:i4>21</vt:i4>
      </vt:variant>
      <vt:variant>
        <vt:i4>0</vt:i4>
      </vt:variant>
      <vt:variant>
        <vt:i4>5</vt:i4>
      </vt:variant>
      <vt:variant>
        <vt:lpwstr>mailto:lfielder@law.utexas.edu</vt:lpwstr>
      </vt:variant>
      <vt:variant>
        <vt:lpwstr/>
      </vt:variant>
      <vt:variant>
        <vt:i4>852064</vt:i4>
      </vt:variant>
      <vt:variant>
        <vt:i4>18</vt:i4>
      </vt:variant>
      <vt:variant>
        <vt:i4>0</vt:i4>
      </vt:variant>
      <vt:variant>
        <vt:i4>5</vt:i4>
      </vt:variant>
      <vt:variant>
        <vt:lpwstr>mailto:mcrouter@law.utexas.edu</vt:lpwstr>
      </vt:variant>
      <vt:variant>
        <vt:lpwstr/>
      </vt:variant>
      <vt:variant>
        <vt:i4>5505081</vt:i4>
      </vt:variant>
      <vt:variant>
        <vt:i4>15</vt:i4>
      </vt:variant>
      <vt:variant>
        <vt:i4>0</vt:i4>
      </vt:variant>
      <vt:variant>
        <vt:i4>5</vt:i4>
      </vt:variant>
      <vt:variant>
        <vt:lpwstr>mailto:lkonvalinka@law.utexas.edu</vt:lpwstr>
      </vt:variant>
      <vt:variant>
        <vt:lpwstr/>
      </vt:variant>
      <vt:variant>
        <vt:i4>4063312</vt:i4>
      </vt:variant>
      <vt:variant>
        <vt:i4>12</vt:i4>
      </vt:variant>
      <vt:variant>
        <vt:i4>0</vt:i4>
      </vt:variant>
      <vt:variant>
        <vt:i4>5</vt:i4>
      </vt:variant>
      <vt:variant>
        <vt:lpwstr>mailto:LDuke@law.utexas.edu</vt:lpwstr>
      </vt:variant>
      <vt:variant>
        <vt:lpwstr/>
      </vt:variant>
      <vt:variant>
        <vt:i4>1572982</vt:i4>
      </vt:variant>
      <vt:variant>
        <vt:i4>9</vt:i4>
      </vt:variant>
      <vt:variant>
        <vt:i4>0</vt:i4>
      </vt:variant>
      <vt:variant>
        <vt:i4>5</vt:i4>
      </vt:variant>
      <vt:variant>
        <vt:lpwstr>mailto:LStrauch@law.utexas.edu</vt:lpwstr>
      </vt:variant>
      <vt:variant>
        <vt:lpwstr/>
      </vt:variant>
      <vt:variant>
        <vt:i4>2687070</vt:i4>
      </vt:variant>
      <vt:variant>
        <vt:i4>6</vt:i4>
      </vt:variant>
      <vt:variant>
        <vt:i4>0</vt:i4>
      </vt:variant>
      <vt:variant>
        <vt:i4>5</vt:i4>
      </vt:variant>
      <vt:variant>
        <vt:lpwstr>mailto:JLungwitz@law.utexas.edu</vt:lpwstr>
      </vt:variant>
      <vt:variant>
        <vt:lpwstr/>
      </vt:variant>
      <vt:variant>
        <vt:i4>4587560</vt:i4>
      </vt:variant>
      <vt:variant>
        <vt:i4>3</vt:i4>
      </vt:variant>
      <vt:variant>
        <vt:i4>0</vt:i4>
      </vt:variant>
      <vt:variant>
        <vt:i4>5</vt:i4>
      </vt:variant>
      <vt:variant>
        <vt:lpwstr>mailto:centerforwomeninlaw@law.utexas.edu</vt:lpwstr>
      </vt:variant>
      <vt:variant>
        <vt:lpwstr/>
      </vt:variant>
      <vt:variant>
        <vt:i4>3473503</vt:i4>
      </vt:variant>
      <vt:variant>
        <vt:i4>0</vt:i4>
      </vt:variant>
      <vt:variant>
        <vt:i4>0</vt:i4>
      </vt:variant>
      <vt:variant>
        <vt:i4>5</vt:i4>
      </vt:variant>
      <vt:variant>
        <vt:lpwstr>mailto:lawfinaid@law.utexas.edu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GILMAN, NICHOLS, HEBNER &amp; RIXEN, P</dc:title>
  <dc:subject/>
  <dc:creator>Diane Hebner</dc:creator>
  <cp:keywords/>
  <cp:lastModifiedBy>Le, Mathiew H</cp:lastModifiedBy>
  <cp:revision>3</cp:revision>
  <cp:lastPrinted>2023-02-01T00:45:00Z</cp:lastPrinted>
  <dcterms:created xsi:type="dcterms:W3CDTF">2023-02-01T20:54:00Z</dcterms:created>
  <dcterms:modified xsi:type="dcterms:W3CDTF">2023-02-01T20:54:00Z</dcterms:modified>
</cp:coreProperties>
</file>